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5F" w:rsidRPr="00A2425F" w:rsidRDefault="009532DB"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4"/>
          <w:szCs w:val="24"/>
          <w:lang w:eastAsia="ru-RU"/>
        </w:rPr>
        <w:t>Рассмотрено</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На заседании педагогического совета</w:t>
      </w:r>
      <w:r w:rsidR="009532DB">
        <w:rPr>
          <w:rFonts w:ascii="Times New Roman" w:eastAsia="Times New Roman" w:hAnsi="Times New Roman" w:cs="Times New Roman"/>
          <w:color w:val="000000"/>
          <w:sz w:val="24"/>
          <w:szCs w:val="24"/>
          <w:lang w:eastAsia="ru-RU"/>
        </w:rPr>
        <w:t xml:space="preserve">                                  </w:t>
      </w:r>
    </w:p>
    <w:p w:rsidR="00A2425F" w:rsidRPr="009532DB" w:rsidRDefault="009532DB" w:rsidP="009532DB">
      <w:pPr>
        <w:shd w:val="clear" w:color="auto" w:fill="FFFFFF"/>
        <w:spacing w:after="0" w:line="240" w:lineRule="auto"/>
        <w:outlineLvl w:val="1"/>
        <w:rPr>
          <w:rFonts w:ascii="Arial" w:eastAsia="Times New Roman" w:hAnsi="Arial" w:cs="Arial"/>
          <w:b/>
          <w:bCs/>
          <w:color w:val="000000"/>
          <w:sz w:val="24"/>
          <w:szCs w:val="24"/>
          <w:lang w:eastAsia="ru-RU"/>
        </w:rPr>
      </w:pPr>
      <w:r>
        <w:rPr>
          <w:rFonts w:ascii="Times New Roman" w:eastAsia="Times New Roman" w:hAnsi="Times New Roman" w:cs="Times New Roman"/>
          <w:color w:val="000000"/>
          <w:sz w:val="24"/>
          <w:szCs w:val="24"/>
          <w:lang w:eastAsia="ru-RU"/>
        </w:rPr>
        <w:t xml:space="preserve">МКОУ «НСОШ </w:t>
      </w:r>
      <w:proofErr w:type="spellStart"/>
      <w:r>
        <w:rPr>
          <w:rFonts w:ascii="Times New Roman" w:eastAsia="Times New Roman" w:hAnsi="Times New Roman" w:cs="Times New Roman"/>
          <w:color w:val="000000"/>
          <w:sz w:val="24"/>
          <w:szCs w:val="24"/>
          <w:lang w:eastAsia="ru-RU"/>
        </w:rPr>
        <w:t>им.Х.Исмаилова</w:t>
      </w:r>
      <w:proofErr w:type="spellEnd"/>
      <w:r w:rsidR="00A2425F" w:rsidRPr="00A2425F">
        <w:rPr>
          <w:rFonts w:ascii="Times New Roman" w:eastAsia="Times New Roman" w:hAnsi="Times New Roman" w:cs="Times New Roman"/>
          <w:color w:val="000000"/>
          <w:sz w:val="24"/>
          <w:szCs w:val="24"/>
          <w:lang w:eastAsia="ru-RU"/>
        </w:rPr>
        <w:t>»</w:t>
      </w:r>
    </w:p>
    <w:p w:rsidR="00A2425F" w:rsidRPr="009532DB" w:rsidRDefault="00A2425F" w:rsidP="009532DB">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Протокол</w:t>
      </w:r>
      <w:r w:rsidR="009532DB">
        <w:rPr>
          <w:rFonts w:ascii="Times New Roman" w:eastAsia="Times New Roman" w:hAnsi="Times New Roman" w:cs="Times New Roman"/>
          <w:color w:val="000000"/>
          <w:sz w:val="24"/>
          <w:szCs w:val="24"/>
          <w:lang w:eastAsia="ru-RU"/>
        </w:rPr>
        <w:t xml:space="preserve"> №1 от 30</w:t>
      </w:r>
      <w:r w:rsidRPr="00A2425F">
        <w:rPr>
          <w:rFonts w:ascii="Times New Roman" w:eastAsia="Times New Roman" w:hAnsi="Times New Roman" w:cs="Times New Roman"/>
          <w:color w:val="000000"/>
          <w:sz w:val="24"/>
          <w:szCs w:val="24"/>
          <w:lang w:eastAsia="ru-RU"/>
        </w:rPr>
        <w:t>.августа 2020г</w:t>
      </w:r>
      <w:r w:rsidR="009532DB">
        <w:rPr>
          <w:rFonts w:ascii="Arial" w:eastAsia="Times New Roman" w:hAnsi="Arial" w:cs="Arial"/>
          <w:color w:val="000000"/>
          <w:sz w:val="21"/>
          <w:szCs w:val="21"/>
          <w:lang w:eastAsia="ru-RU"/>
        </w:rPr>
        <w:t xml:space="preserve">                                                                 </w:t>
      </w:r>
      <w:r w:rsidRPr="00A2425F">
        <w:rPr>
          <w:rFonts w:ascii="Arial" w:eastAsia="Times New Roman" w:hAnsi="Arial" w:cs="Arial"/>
          <w:b/>
          <w:bCs/>
          <w:color w:val="000000"/>
          <w:sz w:val="24"/>
          <w:szCs w:val="24"/>
          <w:lang w:eastAsia="ru-RU"/>
        </w:rPr>
        <w:t>Утверждено</w:t>
      </w:r>
    </w:p>
    <w:p w:rsidR="00A2425F" w:rsidRPr="00A2425F" w:rsidRDefault="009532DB" w:rsidP="009532DB">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Директор 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w:t>
      </w:r>
    </w:p>
    <w:p w:rsidR="009532DB" w:rsidRDefault="009532DB" w:rsidP="009532DB">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w:t>
      </w:r>
      <w:proofErr w:type="spellStart"/>
      <w:r>
        <w:rPr>
          <w:rFonts w:ascii="Times New Roman" w:eastAsia="Times New Roman" w:hAnsi="Times New Roman" w:cs="Times New Roman"/>
          <w:color w:val="000000"/>
          <w:sz w:val="24"/>
          <w:szCs w:val="24"/>
          <w:lang w:eastAsia="ru-RU"/>
        </w:rPr>
        <w:t>З.А.Баяджиева</w:t>
      </w:r>
      <w:proofErr w:type="spellEnd"/>
    </w:p>
    <w:p w:rsidR="00A2425F" w:rsidRPr="00A2425F" w:rsidRDefault="00A2425F" w:rsidP="009532DB">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Приказ №____ от________ 2020г</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36"/>
          <w:szCs w:val="36"/>
          <w:lang w:eastAsia="ru-RU"/>
        </w:rPr>
        <w:t>Основная образовательная программа начального общего образования</w:t>
      </w:r>
    </w:p>
    <w:p w:rsidR="00A2425F" w:rsidRPr="00A2425F" w:rsidRDefault="009532DB" w:rsidP="00A2425F">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6"/>
          <w:szCs w:val="36"/>
          <w:lang w:eastAsia="ru-RU"/>
        </w:rPr>
        <w:t xml:space="preserve">МКОУ «Новокосинская СОШ </w:t>
      </w:r>
      <w:proofErr w:type="spellStart"/>
      <w:r>
        <w:rPr>
          <w:rFonts w:ascii="Times New Roman" w:eastAsia="Times New Roman" w:hAnsi="Times New Roman" w:cs="Times New Roman"/>
          <w:b/>
          <w:bCs/>
          <w:color w:val="000000"/>
          <w:sz w:val="36"/>
          <w:szCs w:val="36"/>
          <w:lang w:eastAsia="ru-RU"/>
        </w:rPr>
        <w:t>им.Х.Исмаилова</w:t>
      </w:r>
      <w:proofErr w:type="spellEnd"/>
      <w:r w:rsidR="00A2425F" w:rsidRPr="00A2425F">
        <w:rPr>
          <w:rFonts w:ascii="Times New Roman" w:eastAsia="Times New Roman" w:hAnsi="Times New Roman" w:cs="Times New Roman"/>
          <w:b/>
          <w:bCs/>
          <w:color w:val="000000"/>
          <w:sz w:val="36"/>
          <w:szCs w:val="36"/>
          <w:lang w:eastAsia="ru-RU"/>
        </w:rPr>
        <w:t>»</w:t>
      </w:r>
    </w:p>
    <w:p w:rsidR="00A2425F" w:rsidRPr="00A2425F" w:rsidRDefault="009532DB" w:rsidP="00A2425F">
      <w:pPr>
        <w:shd w:val="clear" w:color="auto" w:fill="FFFFFF"/>
        <w:spacing w:after="0" w:line="294" w:lineRule="atLeast"/>
        <w:jc w:val="center"/>
        <w:rPr>
          <w:rFonts w:ascii="Arial" w:eastAsia="Times New Roman" w:hAnsi="Arial" w:cs="Arial"/>
          <w:color w:val="000000"/>
          <w:sz w:val="21"/>
          <w:szCs w:val="21"/>
          <w:lang w:eastAsia="ru-RU"/>
        </w:rPr>
      </w:pPr>
      <w:proofErr w:type="spellStart"/>
      <w:r>
        <w:rPr>
          <w:rFonts w:ascii="Times New Roman" w:eastAsia="Times New Roman" w:hAnsi="Times New Roman" w:cs="Times New Roman"/>
          <w:b/>
          <w:bCs/>
          <w:color w:val="000000"/>
          <w:sz w:val="36"/>
          <w:szCs w:val="36"/>
          <w:lang w:eastAsia="ru-RU"/>
        </w:rPr>
        <w:t>Бабаюртов</w:t>
      </w:r>
      <w:r w:rsidR="00A2425F" w:rsidRPr="00A2425F">
        <w:rPr>
          <w:rFonts w:ascii="Times New Roman" w:eastAsia="Times New Roman" w:hAnsi="Times New Roman" w:cs="Times New Roman"/>
          <w:b/>
          <w:bCs/>
          <w:color w:val="000000"/>
          <w:sz w:val="36"/>
          <w:szCs w:val="36"/>
          <w:lang w:eastAsia="ru-RU"/>
        </w:rPr>
        <w:t>ского</w:t>
      </w:r>
      <w:proofErr w:type="spellEnd"/>
      <w:r w:rsidR="00A2425F" w:rsidRPr="00A2425F">
        <w:rPr>
          <w:rFonts w:ascii="Times New Roman" w:eastAsia="Times New Roman" w:hAnsi="Times New Roman" w:cs="Times New Roman"/>
          <w:b/>
          <w:bCs/>
          <w:color w:val="000000"/>
          <w:sz w:val="36"/>
          <w:szCs w:val="36"/>
          <w:lang w:eastAsia="ru-RU"/>
        </w:rPr>
        <w:t xml:space="preserve"> района</w:t>
      </w:r>
    </w:p>
    <w:p w:rsidR="00A2425F" w:rsidRPr="00A2425F" w:rsidRDefault="009532DB" w:rsidP="009532DB">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6"/>
          <w:szCs w:val="36"/>
          <w:lang w:eastAsia="ru-RU"/>
        </w:rPr>
        <w:t xml:space="preserve">                              Республики Дагестан</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
    <w:p w:rsidR="009532DB" w:rsidRDefault="009532DB"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9532DB" w:rsidRDefault="009532DB"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9532DB" w:rsidRDefault="009532DB"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9532DB" w:rsidRDefault="009532DB"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9532DB" w:rsidRDefault="009532DB"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9532DB" w:rsidRDefault="009532DB"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9532DB" w:rsidRPr="009532DB" w:rsidRDefault="009532DB" w:rsidP="009532DB">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с. Новая Коса</w:t>
      </w:r>
      <w:r w:rsidR="00A2425F" w:rsidRPr="00A2425F">
        <w:rPr>
          <w:rFonts w:ascii="Times New Roman" w:eastAsia="Times New Roman" w:hAnsi="Times New Roman" w:cs="Times New Roman"/>
          <w:b/>
          <w:bCs/>
          <w:color w:val="000000"/>
          <w:sz w:val="24"/>
          <w:szCs w:val="24"/>
          <w:lang w:eastAsia="ru-RU"/>
        </w:rPr>
        <w:t xml:space="preserve"> - 2020 год</w:t>
      </w:r>
      <w:proofErr w:type="gramStart"/>
      <w:r>
        <w:rPr>
          <w:rFonts w:ascii="Arial" w:eastAsia="Times New Roman" w:hAnsi="Arial" w:cs="Arial"/>
          <w:color w:val="000000"/>
          <w:sz w:val="21"/>
          <w:szCs w:val="21"/>
          <w:lang w:eastAsia="ru-RU"/>
        </w:rPr>
        <w:t xml:space="preserve"> .</w:t>
      </w:r>
      <w:proofErr w:type="gramEnd"/>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Общие положения</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основной образовательной программы начального общего образования (ООП НОО)</w:t>
      </w:r>
    </w:p>
    <w:p w:rsidR="00A2425F" w:rsidRPr="00A2425F" w:rsidRDefault="00C307DB" w:rsidP="00A2425F">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МКОУ «НСОШ им. </w:t>
      </w:r>
      <w:proofErr w:type="spellStart"/>
      <w:r>
        <w:rPr>
          <w:rFonts w:ascii="Times New Roman" w:eastAsia="Times New Roman" w:hAnsi="Times New Roman" w:cs="Times New Roman"/>
          <w:b/>
          <w:bCs/>
          <w:color w:val="000000"/>
          <w:sz w:val="24"/>
          <w:szCs w:val="24"/>
          <w:lang w:eastAsia="ru-RU"/>
        </w:rPr>
        <w:t>Х.Исмаилова</w:t>
      </w:r>
      <w:proofErr w:type="spellEnd"/>
      <w:r w:rsidR="00A2425F"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данном уровне навыки обеспечивают не только дальнейшее развитие ребёнка, но и активное восприятие</w:t>
      </w:r>
      <w:r w:rsidR="00C307DB">
        <w:rPr>
          <w:rFonts w:ascii="Times New Roman" w:eastAsia="Times New Roman" w:hAnsi="Times New Roman" w:cs="Times New Roman"/>
          <w:color w:val="000000"/>
          <w:sz w:val="24"/>
          <w:szCs w:val="24"/>
          <w:lang w:eastAsia="ru-RU"/>
        </w:rPr>
        <w:t>,</w:t>
      </w:r>
      <w:r w:rsidRPr="00A2425F">
        <w:rPr>
          <w:rFonts w:ascii="Times New Roman" w:eastAsia="Times New Roman" w:hAnsi="Times New Roman" w:cs="Times New Roman"/>
          <w:color w:val="000000"/>
          <w:sz w:val="24"/>
          <w:szCs w:val="24"/>
          <w:lang w:eastAsia="ru-RU"/>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Актуальность </w:t>
      </w:r>
      <w:r w:rsidRPr="00A2425F">
        <w:rPr>
          <w:rFonts w:ascii="Times New Roman" w:eastAsia="Times New Roman" w:hAnsi="Times New Roman" w:cs="Times New Roman"/>
          <w:color w:val="000000"/>
          <w:sz w:val="24"/>
          <w:szCs w:val="24"/>
          <w:lang w:eastAsia="ru-RU"/>
        </w:rPr>
        <w:t>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условиях информационного общества растет образовательный запрос на общекультурное, познавательное, личностное развитие учащихся, обеспечивающее такую ключевую компетентность как умение учиться. Отчётливо видно стремление родителей к увеличению продолжительности и качественному разнообразию дополнительного образования, становятся многообразнее досуговые потребности.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Также ярко выражен запрос на </w:t>
      </w:r>
      <w:proofErr w:type="spellStart"/>
      <w:r w:rsidRPr="00A2425F">
        <w:rPr>
          <w:rFonts w:ascii="Times New Roman" w:eastAsia="Times New Roman" w:hAnsi="Times New Roman" w:cs="Times New Roman"/>
          <w:color w:val="000000"/>
          <w:sz w:val="24"/>
          <w:szCs w:val="24"/>
          <w:lang w:eastAsia="ru-RU"/>
        </w:rPr>
        <w:t>здоровьесбережение</w:t>
      </w:r>
      <w:proofErr w:type="spellEnd"/>
      <w:r w:rsidRPr="00A2425F">
        <w:rPr>
          <w:rFonts w:ascii="Times New Roman" w:eastAsia="Times New Roman" w:hAnsi="Times New Roman" w:cs="Times New Roman"/>
          <w:color w:val="000000"/>
          <w:sz w:val="24"/>
          <w:szCs w:val="24"/>
          <w:lang w:eastAsia="ru-RU"/>
        </w:rPr>
        <w:t>, безопасность образовательного процесса.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Таким образом, изменение социально-экономической ситуации требует выстраивания образовательного процесса на основе современных педагогических технологий, обеспечивающих достижение запланированных результатов обучения (ФГОС НОО), развитие универсальных учебных действий, умение учиться, способность к саморазвитию и самосовершенствованию.</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Основная образовательная программа начал</w:t>
      </w:r>
      <w:r w:rsidR="00C307DB">
        <w:rPr>
          <w:rFonts w:ascii="Times New Roman" w:eastAsia="Times New Roman" w:hAnsi="Times New Roman" w:cs="Times New Roman"/>
          <w:color w:val="000000"/>
          <w:sz w:val="24"/>
          <w:szCs w:val="24"/>
          <w:lang w:eastAsia="ru-RU"/>
        </w:rPr>
        <w:t xml:space="preserve">ьного общего образования МКОУ «НСОШ им. </w:t>
      </w:r>
      <w:proofErr w:type="spellStart"/>
      <w:r w:rsidR="00C307DB">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разработана в соответствии с требованиями федерального государственного образовательного стандарта начального общего </w:t>
      </w:r>
      <w:r w:rsidRPr="00A2425F">
        <w:rPr>
          <w:rFonts w:ascii="Times New Roman" w:eastAsia="Times New Roman" w:hAnsi="Times New Roman" w:cs="Times New Roman"/>
          <w:b/>
          <w:bCs/>
          <w:color w:val="000000"/>
          <w:sz w:val="24"/>
          <w:szCs w:val="24"/>
          <w:lang w:eastAsia="ru-RU"/>
        </w:rPr>
        <w:t>образования к структуре основной образовательной программы, определяет цель, задачи,</w:t>
      </w:r>
      <w:r w:rsidRPr="00A2425F">
        <w:rPr>
          <w:rFonts w:ascii="Times New Roman" w:eastAsia="Times New Roman" w:hAnsi="Times New Roman" w:cs="Times New Roman"/>
          <w:color w:val="000000"/>
          <w:sz w:val="24"/>
          <w:szCs w:val="24"/>
          <w:lang w:eastAsia="ru-RU"/>
        </w:rPr>
        <w:t> планируемые результаты, содержание и организацию образовательного процесса на ступени начального общего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Разработка образовательным учреждением основной образовательной программы начального общего образования осуществляется самостоятельно с привлечением органов самоуправления, обеспечивающих государственно – общественный характер управления образовательным учреждением.</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 xml:space="preserve">Программа отвечает возрастным особенностям учащихся: любознательности, активности, информированности, коммуникабельности, способности к творчеству,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proofErr w:type="spellStart"/>
      <w:r w:rsidRPr="00A2425F">
        <w:rPr>
          <w:rFonts w:ascii="Times New Roman" w:eastAsia="Times New Roman" w:hAnsi="Times New Roman" w:cs="Times New Roman"/>
          <w:color w:val="000000"/>
          <w:sz w:val="24"/>
          <w:szCs w:val="24"/>
          <w:lang w:eastAsia="ru-RU"/>
        </w:rPr>
        <w:t>поликультурности</w:t>
      </w:r>
      <w:proofErr w:type="spellEnd"/>
      <w:r w:rsidRPr="00A2425F">
        <w:rPr>
          <w:rFonts w:ascii="Times New Roman" w:eastAsia="Times New Roman" w:hAnsi="Times New Roman" w:cs="Times New Roman"/>
          <w:color w:val="000000"/>
          <w:sz w:val="24"/>
          <w:szCs w:val="24"/>
          <w:lang w:eastAsia="ru-RU"/>
        </w:rPr>
        <w:t>.</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При разработке ООП НОО учитывались рекомендации Примерной основной образовательной программы начального общего образования, особенности образовательного учреждения, образовательные потребности и запросы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 а также концептуальные положения УМК «Школа России».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 xml:space="preserve">При разработке ООП </w:t>
      </w:r>
      <w:proofErr w:type="gramStart"/>
      <w:r w:rsidRPr="00A2425F">
        <w:rPr>
          <w:rFonts w:ascii="Times New Roman" w:eastAsia="Times New Roman" w:hAnsi="Times New Roman" w:cs="Times New Roman"/>
          <w:b/>
          <w:bCs/>
          <w:color w:val="000000"/>
          <w:sz w:val="24"/>
          <w:szCs w:val="24"/>
          <w:lang w:eastAsia="ru-RU"/>
        </w:rPr>
        <w:t>учтены</w:t>
      </w:r>
      <w:proofErr w:type="gramEnd"/>
      <w:r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Возможности образовательной среды школы.</w:t>
      </w:r>
    </w:p>
    <w:p w:rsidR="00A2425F" w:rsidRPr="00A2425F" w:rsidRDefault="00A2425F" w:rsidP="00A2425F">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Уровень готовности учителей к реализации программы.</w:t>
      </w:r>
    </w:p>
    <w:p w:rsidR="00A2425F" w:rsidRPr="00A2425F" w:rsidRDefault="00A2425F" w:rsidP="00A2425F">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Материально-техническое оснащение образовательного учреждения.</w:t>
      </w:r>
    </w:p>
    <w:p w:rsidR="00A2425F" w:rsidRPr="00A2425F" w:rsidRDefault="00A2425F" w:rsidP="00A2425F">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Традиции, сложившиеся в школе.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Содержание основной о</w:t>
      </w:r>
      <w:r w:rsidR="00C307DB">
        <w:rPr>
          <w:rFonts w:ascii="Times New Roman" w:eastAsia="Times New Roman" w:hAnsi="Times New Roman" w:cs="Times New Roman"/>
          <w:color w:val="000000"/>
          <w:sz w:val="24"/>
          <w:szCs w:val="24"/>
          <w:lang w:eastAsia="ru-RU"/>
        </w:rPr>
        <w:t>бразовательной программы МКОУ «Н</w:t>
      </w:r>
      <w:r w:rsidRPr="00A2425F">
        <w:rPr>
          <w:rFonts w:ascii="Times New Roman" w:eastAsia="Times New Roman" w:hAnsi="Times New Roman" w:cs="Times New Roman"/>
          <w:color w:val="000000"/>
          <w:sz w:val="24"/>
          <w:szCs w:val="24"/>
          <w:lang w:eastAsia="ru-RU"/>
        </w:rPr>
        <w:t>СО</w:t>
      </w:r>
      <w:r w:rsidR="00C307DB">
        <w:rPr>
          <w:rFonts w:ascii="Times New Roman" w:eastAsia="Times New Roman" w:hAnsi="Times New Roman" w:cs="Times New Roman"/>
          <w:color w:val="000000"/>
          <w:sz w:val="24"/>
          <w:szCs w:val="24"/>
          <w:lang w:eastAsia="ru-RU"/>
        </w:rPr>
        <w:t xml:space="preserve">Ш им. </w:t>
      </w:r>
      <w:proofErr w:type="spellStart"/>
      <w:r w:rsidR="00C307DB">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отражает требования Стандарта и группируется в три основных раздела: целевой, содержательный и организационный.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Целевой раздел</w:t>
      </w:r>
      <w:r w:rsidRPr="00A2425F">
        <w:rPr>
          <w:rFonts w:ascii="Times New Roman" w:eastAsia="Times New Roman" w:hAnsi="Times New Roman" w:cs="Times New Roman"/>
          <w:color w:val="000000"/>
          <w:sz w:val="24"/>
          <w:szCs w:val="24"/>
          <w:lang w:eastAsia="ru-RU"/>
        </w:rPr>
        <w:t>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Целевой раздел включает:</w:t>
      </w:r>
    </w:p>
    <w:p w:rsidR="00A2425F" w:rsidRPr="00A2425F" w:rsidRDefault="00A2425F" w:rsidP="00A2425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пояснительную записку;</w:t>
      </w:r>
    </w:p>
    <w:p w:rsidR="00A2425F" w:rsidRPr="00A2425F" w:rsidRDefault="00A2425F" w:rsidP="00A2425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планируемые результаты освоения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основной образовательной программы на основе ФГОС и с учётом УМК «Школа России».</w:t>
      </w:r>
    </w:p>
    <w:p w:rsidR="00A2425F" w:rsidRPr="00A2425F" w:rsidRDefault="00A2425F" w:rsidP="00A2425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систему </w:t>
      </w:r>
      <w:proofErr w:type="gramStart"/>
      <w:r w:rsidRPr="00A2425F">
        <w:rPr>
          <w:rFonts w:ascii="Times New Roman" w:eastAsia="Times New Roman" w:hAnsi="Times New Roman" w:cs="Times New Roman"/>
          <w:color w:val="000000"/>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Содержательный </w:t>
      </w:r>
      <w:r w:rsidRPr="00A2425F">
        <w:rPr>
          <w:rFonts w:ascii="Times New Roman" w:eastAsia="Times New Roman" w:hAnsi="Times New Roman" w:cs="Times New Roman"/>
          <w:color w:val="000000"/>
          <w:sz w:val="24"/>
          <w:szCs w:val="24"/>
          <w:lang w:eastAsia="ru-RU"/>
        </w:rPr>
        <w:t xml:space="preserve">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результатов, в том числе:</w:t>
      </w:r>
    </w:p>
    <w:p w:rsidR="00A2425F" w:rsidRPr="00A2425F" w:rsidRDefault="00A2425F" w:rsidP="00A2425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информационно-коммуникативных технологий;</w:t>
      </w:r>
      <w:proofErr w:type="gramEnd"/>
    </w:p>
    <w:p w:rsidR="00A2425F" w:rsidRPr="00A2425F" w:rsidRDefault="00A2425F" w:rsidP="00A2425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программы отдельных учебных предметов, курсов, включенных в УМК «Школа России»;</w:t>
      </w:r>
    </w:p>
    <w:p w:rsidR="00A2425F" w:rsidRPr="00A2425F" w:rsidRDefault="00A2425F" w:rsidP="00A2425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программу духовно-нравственного развития и воспитания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 xml:space="preserve"> на ступени начального общего образования;</w:t>
      </w:r>
    </w:p>
    <w:p w:rsidR="00A2425F" w:rsidRPr="00A2425F" w:rsidRDefault="00A2425F" w:rsidP="00A2425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программу формирования здорового и безопасного образа жизни;</w:t>
      </w:r>
    </w:p>
    <w:p w:rsidR="00A2425F" w:rsidRPr="00A2425F" w:rsidRDefault="00A2425F" w:rsidP="00A2425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программу формирования экологической культуры;</w:t>
      </w:r>
    </w:p>
    <w:p w:rsidR="00A2425F" w:rsidRPr="00A2425F" w:rsidRDefault="00A2425F" w:rsidP="00A2425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программу коррекционной работы.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Организационный</w:t>
      </w:r>
      <w:r w:rsidRPr="00A2425F">
        <w:rPr>
          <w:rFonts w:ascii="Times New Roman" w:eastAsia="Times New Roman" w:hAnsi="Times New Roman" w:cs="Times New Roman"/>
          <w:color w:val="000000"/>
          <w:sz w:val="24"/>
          <w:szCs w:val="24"/>
          <w:lang w:eastAsia="ru-RU"/>
        </w:rPr>
        <w:t>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Организационный раздел включает:</w:t>
      </w:r>
    </w:p>
    <w:p w:rsidR="00A2425F" w:rsidRPr="00A2425F" w:rsidRDefault="00A2425F" w:rsidP="00A2425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базисный учебный план начального общего образования;</w:t>
      </w:r>
    </w:p>
    <w:p w:rsidR="00A2425F" w:rsidRPr="00A2425F" w:rsidRDefault="00A2425F" w:rsidP="00A2425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план внеурочной деятельности;</w:t>
      </w:r>
    </w:p>
    <w:p w:rsidR="00A2425F" w:rsidRPr="00A2425F" w:rsidRDefault="00A2425F" w:rsidP="00A2425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систему условий реализации основной образовательной программы в соответствии с требованиями Стандарта.</w:t>
      </w:r>
    </w:p>
    <w:p w:rsidR="00A2425F" w:rsidRPr="00A2425F" w:rsidRDefault="00C307DB"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Pr>
          <w:rFonts w:ascii="Times New Roman" w:eastAsia="Times New Roman" w:hAnsi="Times New Roman" w:cs="Times New Roman"/>
          <w:color w:val="000000"/>
          <w:sz w:val="24"/>
          <w:szCs w:val="24"/>
          <w:lang w:eastAsia="ru-RU"/>
        </w:rPr>
        <w:t xml:space="preserve"> </w:t>
      </w:r>
      <w:r w:rsidR="00A2425F" w:rsidRPr="00A2425F">
        <w:rPr>
          <w:rFonts w:ascii="Times New Roman" w:eastAsia="Times New Roman" w:hAnsi="Times New Roman" w:cs="Times New Roman"/>
          <w:color w:val="000000"/>
          <w:sz w:val="24"/>
          <w:szCs w:val="24"/>
          <w:lang w:eastAsia="ru-RU"/>
        </w:rPr>
        <w:t xml:space="preserve">» обеспечивает ознакомление обучающихся и их родителей </w:t>
      </w:r>
      <w:proofErr w:type="gramStart"/>
      <w:r w:rsidR="00A2425F" w:rsidRPr="00A2425F">
        <w:rPr>
          <w:rFonts w:ascii="Times New Roman" w:eastAsia="Times New Roman" w:hAnsi="Times New Roman" w:cs="Times New Roman"/>
          <w:color w:val="000000"/>
          <w:sz w:val="24"/>
          <w:szCs w:val="24"/>
          <w:lang w:eastAsia="ru-RU"/>
        </w:rPr>
        <w:t xml:space="preserve">( </w:t>
      </w:r>
      <w:proofErr w:type="gramEnd"/>
      <w:r w:rsidR="00A2425F" w:rsidRPr="00A2425F">
        <w:rPr>
          <w:rFonts w:ascii="Times New Roman" w:eastAsia="Times New Roman" w:hAnsi="Times New Roman" w:cs="Times New Roman"/>
          <w:color w:val="000000"/>
          <w:sz w:val="24"/>
          <w:szCs w:val="24"/>
          <w:lang w:eastAsia="ru-RU"/>
        </w:rPr>
        <w:t>законных представителей) как участников образовательного процесса:</w:t>
      </w:r>
    </w:p>
    <w:p w:rsidR="00A2425F" w:rsidRPr="00A2425F" w:rsidRDefault="00A2425F" w:rsidP="00A2425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 уставом и другими документами, регламентирующими осуществление образовательного процесса в школе;</w:t>
      </w:r>
    </w:p>
    <w:p w:rsidR="00A2425F" w:rsidRPr="00A2425F" w:rsidRDefault="00A2425F" w:rsidP="00A2425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в заключенном между ними и образовательном учреждением договоре, отражающем ответственность субъектов образования за конечные результаты освоения основной образовательной программы. Важнейшей частью основной образовательной программы является </w:t>
      </w:r>
      <w:r w:rsidRPr="00A2425F">
        <w:rPr>
          <w:rFonts w:ascii="Times New Roman" w:eastAsia="Times New Roman" w:hAnsi="Times New Roman" w:cs="Times New Roman"/>
          <w:b/>
          <w:bCs/>
          <w:color w:val="000000"/>
          <w:sz w:val="24"/>
          <w:szCs w:val="24"/>
          <w:lang w:eastAsia="ru-RU"/>
        </w:rPr>
        <w:t>учебный план</w:t>
      </w:r>
      <w:r w:rsidRPr="00A2425F">
        <w:rPr>
          <w:rFonts w:ascii="Times New Roman" w:eastAsia="Times New Roman" w:hAnsi="Times New Roman" w:cs="Times New Roman"/>
          <w:color w:val="000000"/>
          <w:sz w:val="24"/>
          <w:szCs w:val="24"/>
          <w:lang w:eastAsia="ru-RU"/>
        </w:rPr>
        <w:t xml:space="preserve"> образовательного учреждения, который содержит две составляющие: обязательную </w:t>
      </w:r>
      <w:r w:rsidRPr="00A2425F">
        <w:rPr>
          <w:rFonts w:ascii="Times New Roman" w:eastAsia="Times New Roman" w:hAnsi="Times New Roman" w:cs="Times New Roman"/>
          <w:color w:val="000000"/>
          <w:sz w:val="24"/>
          <w:szCs w:val="24"/>
          <w:lang w:eastAsia="ru-RU"/>
        </w:rPr>
        <w:lastRenderedPageBreak/>
        <w:t xml:space="preserve">часть и часть, формируемую участниками образовательного процесса, </w:t>
      </w:r>
      <w:proofErr w:type="gramStart"/>
      <w:r w:rsidRPr="00A2425F">
        <w:rPr>
          <w:rFonts w:ascii="Times New Roman" w:eastAsia="Times New Roman" w:hAnsi="Times New Roman" w:cs="Times New Roman"/>
          <w:color w:val="000000"/>
          <w:sz w:val="24"/>
          <w:szCs w:val="24"/>
          <w:lang w:eastAsia="ru-RU"/>
        </w:rPr>
        <w:t>включающую</w:t>
      </w:r>
      <w:proofErr w:type="gramEnd"/>
      <w:r w:rsidRPr="00A2425F">
        <w:rPr>
          <w:rFonts w:ascii="Times New Roman" w:eastAsia="Times New Roman" w:hAnsi="Times New Roman" w:cs="Times New Roman"/>
          <w:color w:val="000000"/>
          <w:sz w:val="24"/>
          <w:szCs w:val="24"/>
          <w:lang w:eastAsia="ru-RU"/>
        </w:rPr>
        <w:t xml:space="preserve"> в том числе внеурочную деятельность.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b/>
          <w:bCs/>
          <w:color w:val="000000"/>
          <w:sz w:val="24"/>
          <w:szCs w:val="24"/>
          <w:lang w:eastAsia="ru-RU"/>
        </w:rPr>
        <w:t>Внеурочная деятельность</w:t>
      </w:r>
      <w:r w:rsidRPr="00A2425F">
        <w:rPr>
          <w:rFonts w:ascii="Times New Roman" w:eastAsia="Times New Roman" w:hAnsi="Times New Roman" w:cs="Times New Roman"/>
          <w:color w:val="000000"/>
          <w:sz w:val="24"/>
          <w:szCs w:val="24"/>
          <w:lang w:eastAsia="ru-RU"/>
        </w:rPr>
        <w:t> организуется в таких формах, как экскурсии, кружки, секции, круглые столы, конференции, диспуты, научные общества, олимпиады, соревнования, поисковые и научные исследования.</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определены Уставом образовательного учреждения и соответствуют требованиям Федерального Закона Российской Федерации «Об образовании в Российской Федерации», Стандарта и положениям Концепции духовно-нравственного развития и воспитания личности гражданина России.</w:t>
      </w:r>
      <w:proofErr w:type="gramEnd"/>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I. ЦЕЛЕВОЙ РАЗДЕЛ</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1.1. Пояснительная записка</w:t>
      </w:r>
    </w:p>
    <w:p w:rsidR="00A2425F" w:rsidRPr="00A2425F" w:rsidRDefault="00C307DB"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«Новокосинская СОШ им. </w:t>
      </w:r>
      <w:proofErr w:type="spellStart"/>
      <w:r>
        <w:rPr>
          <w:rFonts w:ascii="Times New Roman" w:eastAsia="Times New Roman" w:hAnsi="Times New Roman" w:cs="Times New Roman"/>
          <w:color w:val="000000"/>
          <w:sz w:val="24"/>
          <w:szCs w:val="24"/>
          <w:lang w:eastAsia="ru-RU"/>
        </w:rPr>
        <w:t>Х.Исмаилова</w:t>
      </w:r>
      <w:proofErr w:type="spellEnd"/>
      <w:r>
        <w:rPr>
          <w:rFonts w:ascii="Times New Roman" w:eastAsia="Times New Roman" w:hAnsi="Times New Roman" w:cs="Times New Roman"/>
          <w:color w:val="000000"/>
          <w:sz w:val="24"/>
          <w:szCs w:val="24"/>
          <w:lang w:eastAsia="ru-RU"/>
        </w:rPr>
        <w:t xml:space="preserve">» расположена по адресу: 368060 Республика Дагестан, </w:t>
      </w:r>
      <w:proofErr w:type="spellStart"/>
      <w:r>
        <w:rPr>
          <w:rFonts w:ascii="Times New Roman" w:eastAsia="Times New Roman" w:hAnsi="Times New Roman" w:cs="Times New Roman"/>
          <w:color w:val="000000"/>
          <w:sz w:val="24"/>
          <w:szCs w:val="24"/>
          <w:lang w:eastAsia="ru-RU"/>
        </w:rPr>
        <w:t>Бабаюртовский</w:t>
      </w:r>
      <w:proofErr w:type="spellEnd"/>
      <w:r>
        <w:rPr>
          <w:rFonts w:ascii="Times New Roman" w:eastAsia="Times New Roman" w:hAnsi="Times New Roman" w:cs="Times New Roman"/>
          <w:color w:val="000000"/>
          <w:sz w:val="24"/>
          <w:szCs w:val="24"/>
          <w:lang w:eastAsia="ru-RU"/>
        </w:rPr>
        <w:t xml:space="preserve"> район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.Н</w:t>
      </w:r>
      <w:proofErr w:type="gramEnd"/>
      <w:r>
        <w:rPr>
          <w:rFonts w:ascii="Times New Roman" w:eastAsia="Times New Roman" w:hAnsi="Times New Roman" w:cs="Times New Roman"/>
          <w:color w:val="000000"/>
          <w:sz w:val="24"/>
          <w:szCs w:val="24"/>
          <w:lang w:eastAsia="ru-RU"/>
        </w:rPr>
        <w:t>овая</w:t>
      </w:r>
      <w:proofErr w:type="spellEnd"/>
      <w:r>
        <w:rPr>
          <w:rFonts w:ascii="Times New Roman" w:eastAsia="Times New Roman" w:hAnsi="Times New Roman" w:cs="Times New Roman"/>
          <w:color w:val="000000"/>
          <w:sz w:val="24"/>
          <w:szCs w:val="24"/>
          <w:lang w:eastAsia="ru-RU"/>
        </w:rPr>
        <w:t xml:space="preserve"> Коса, ул. Школьная 8</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Ф.И.О. директора</w:t>
      </w:r>
      <w:r w:rsidRPr="00A2425F">
        <w:rPr>
          <w:rFonts w:ascii="Times New Roman" w:eastAsia="Times New Roman" w:hAnsi="Times New Roman" w:cs="Times New Roman"/>
          <w:color w:val="000000"/>
          <w:sz w:val="24"/>
          <w:szCs w:val="24"/>
          <w:lang w:eastAsia="ru-RU"/>
        </w:rPr>
        <w:t> </w:t>
      </w:r>
      <w:proofErr w:type="spellStart"/>
      <w:r w:rsidR="00C307DB">
        <w:rPr>
          <w:rFonts w:ascii="Times New Roman" w:eastAsia="Times New Roman" w:hAnsi="Times New Roman" w:cs="Times New Roman"/>
          <w:color w:val="000000"/>
          <w:sz w:val="24"/>
          <w:szCs w:val="24"/>
          <w:u w:val="single"/>
          <w:lang w:eastAsia="ru-RU"/>
        </w:rPr>
        <w:t>Баяджиева</w:t>
      </w:r>
      <w:proofErr w:type="spellEnd"/>
      <w:r w:rsidR="00C307DB">
        <w:rPr>
          <w:rFonts w:ascii="Times New Roman" w:eastAsia="Times New Roman" w:hAnsi="Times New Roman" w:cs="Times New Roman"/>
          <w:color w:val="000000"/>
          <w:sz w:val="24"/>
          <w:szCs w:val="24"/>
          <w:u w:val="single"/>
          <w:lang w:eastAsia="ru-RU"/>
        </w:rPr>
        <w:t xml:space="preserve"> </w:t>
      </w:r>
      <w:proofErr w:type="spellStart"/>
      <w:r w:rsidR="00C307DB">
        <w:rPr>
          <w:rFonts w:ascii="Times New Roman" w:eastAsia="Times New Roman" w:hAnsi="Times New Roman" w:cs="Times New Roman"/>
          <w:color w:val="000000"/>
          <w:sz w:val="24"/>
          <w:szCs w:val="24"/>
          <w:u w:val="single"/>
          <w:lang w:eastAsia="ru-RU"/>
        </w:rPr>
        <w:t>Зульмира</w:t>
      </w:r>
      <w:proofErr w:type="spellEnd"/>
      <w:r w:rsidR="00C307DB">
        <w:rPr>
          <w:rFonts w:ascii="Times New Roman" w:eastAsia="Times New Roman" w:hAnsi="Times New Roman" w:cs="Times New Roman"/>
          <w:color w:val="000000"/>
          <w:sz w:val="24"/>
          <w:szCs w:val="24"/>
          <w:u w:val="single"/>
          <w:lang w:eastAsia="ru-RU"/>
        </w:rPr>
        <w:t xml:space="preserve"> </w:t>
      </w:r>
      <w:proofErr w:type="spellStart"/>
      <w:r w:rsidR="00C307DB">
        <w:rPr>
          <w:rFonts w:ascii="Times New Roman" w:eastAsia="Times New Roman" w:hAnsi="Times New Roman" w:cs="Times New Roman"/>
          <w:color w:val="000000"/>
          <w:sz w:val="24"/>
          <w:szCs w:val="24"/>
          <w:u w:val="single"/>
          <w:lang w:eastAsia="ru-RU"/>
        </w:rPr>
        <w:t>Адильхановна</w:t>
      </w:r>
      <w:proofErr w:type="spell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Учредитель:</w:t>
      </w:r>
      <w:r w:rsidRPr="00A2425F">
        <w:rPr>
          <w:rFonts w:ascii="Times New Roman" w:eastAsia="Times New Roman" w:hAnsi="Times New Roman" w:cs="Times New Roman"/>
          <w:color w:val="000000"/>
          <w:sz w:val="24"/>
          <w:szCs w:val="24"/>
          <w:lang w:eastAsia="ru-RU"/>
        </w:rPr>
        <w:t> </w:t>
      </w:r>
      <w:r w:rsidR="00C307DB">
        <w:rPr>
          <w:rFonts w:ascii="Times New Roman" w:eastAsia="Times New Roman" w:hAnsi="Times New Roman" w:cs="Times New Roman"/>
          <w:color w:val="000000"/>
          <w:sz w:val="24"/>
          <w:szCs w:val="24"/>
          <w:u w:val="single"/>
          <w:lang w:eastAsia="ru-RU"/>
        </w:rPr>
        <w:t xml:space="preserve">Администрация  </w:t>
      </w:r>
      <w:proofErr w:type="spellStart"/>
      <w:r w:rsidR="00C307DB">
        <w:rPr>
          <w:rFonts w:ascii="Times New Roman" w:eastAsia="Times New Roman" w:hAnsi="Times New Roman" w:cs="Times New Roman"/>
          <w:color w:val="000000"/>
          <w:sz w:val="24"/>
          <w:szCs w:val="24"/>
          <w:u w:val="single"/>
          <w:lang w:eastAsia="ru-RU"/>
        </w:rPr>
        <w:t>Бабаюртов</w:t>
      </w:r>
      <w:r w:rsidRPr="00A2425F">
        <w:rPr>
          <w:rFonts w:ascii="Times New Roman" w:eastAsia="Times New Roman" w:hAnsi="Times New Roman" w:cs="Times New Roman"/>
          <w:color w:val="000000"/>
          <w:sz w:val="24"/>
          <w:szCs w:val="24"/>
          <w:u w:val="single"/>
          <w:lang w:eastAsia="ru-RU"/>
        </w:rPr>
        <w:t>ского</w:t>
      </w:r>
      <w:proofErr w:type="spellEnd"/>
      <w:r w:rsidRPr="00A2425F">
        <w:rPr>
          <w:rFonts w:ascii="Times New Roman" w:eastAsia="Times New Roman" w:hAnsi="Times New Roman" w:cs="Times New Roman"/>
          <w:color w:val="000000"/>
          <w:sz w:val="24"/>
          <w:szCs w:val="24"/>
          <w:u w:val="single"/>
          <w:lang w:eastAsia="ru-RU"/>
        </w:rPr>
        <w:t xml:space="preserve"> районного муниципального</w:t>
      </w:r>
      <w:r w:rsidR="00362F6A">
        <w:rPr>
          <w:rFonts w:ascii="Times New Roman" w:eastAsia="Times New Roman" w:hAnsi="Times New Roman" w:cs="Times New Roman"/>
          <w:color w:val="000000"/>
          <w:sz w:val="24"/>
          <w:szCs w:val="24"/>
          <w:u w:val="single"/>
          <w:lang w:eastAsia="ru-RU"/>
        </w:rPr>
        <w:t xml:space="preserve"> образования Республики Дагестан</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Лицензия:</w:t>
      </w:r>
      <w:r w:rsidRPr="00A2425F">
        <w:rPr>
          <w:rFonts w:ascii="Times New Roman" w:eastAsia="Times New Roman" w:hAnsi="Times New Roman" w:cs="Times New Roman"/>
          <w:color w:val="000000"/>
          <w:sz w:val="24"/>
          <w:szCs w:val="24"/>
          <w:lang w:eastAsia="ru-RU"/>
        </w:rPr>
        <w:t xml:space="preserve"> Лицензия на </w:t>
      </w:r>
      <w:proofErr w:type="gramStart"/>
      <w:r w:rsidRPr="00A2425F">
        <w:rPr>
          <w:rFonts w:ascii="Times New Roman" w:eastAsia="Times New Roman" w:hAnsi="Times New Roman" w:cs="Times New Roman"/>
          <w:color w:val="000000"/>
          <w:sz w:val="24"/>
          <w:szCs w:val="24"/>
          <w:lang w:eastAsia="ru-RU"/>
        </w:rPr>
        <w:t>право ведения</w:t>
      </w:r>
      <w:proofErr w:type="gramEnd"/>
      <w:r w:rsidRPr="00A2425F">
        <w:rPr>
          <w:rFonts w:ascii="Times New Roman" w:eastAsia="Times New Roman" w:hAnsi="Times New Roman" w:cs="Times New Roman"/>
          <w:color w:val="000000"/>
          <w:sz w:val="24"/>
          <w:szCs w:val="24"/>
          <w:lang w:eastAsia="ru-RU"/>
        </w:rPr>
        <w:t xml:space="preserve"> образовательной деятельности, установленной формы и выданной "</w:t>
      </w:r>
      <w:r w:rsidR="00A758F4">
        <w:rPr>
          <w:rFonts w:ascii="Times New Roman" w:eastAsia="Times New Roman" w:hAnsi="Times New Roman" w:cs="Times New Roman"/>
          <w:color w:val="000000"/>
          <w:sz w:val="24"/>
          <w:szCs w:val="24"/>
          <w:u w:val="single"/>
          <w:lang w:eastAsia="ru-RU"/>
        </w:rPr>
        <w:t>27</w:t>
      </w:r>
      <w:r w:rsidR="00A758F4">
        <w:rPr>
          <w:rFonts w:ascii="Times New Roman" w:eastAsia="Times New Roman" w:hAnsi="Times New Roman" w:cs="Times New Roman"/>
          <w:color w:val="000000"/>
          <w:sz w:val="24"/>
          <w:szCs w:val="24"/>
          <w:lang w:eastAsia="ru-RU"/>
        </w:rPr>
        <w:t>_"сентября 2018 г., серия 05</w:t>
      </w:r>
      <w:r w:rsidRPr="00A2425F">
        <w:rPr>
          <w:rFonts w:ascii="Times New Roman" w:eastAsia="Times New Roman" w:hAnsi="Times New Roman" w:cs="Times New Roman"/>
          <w:color w:val="000000"/>
          <w:sz w:val="24"/>
          <w:szCs w:val="24"/>
          <w:lang w:eastAsia="ru-RU"/>
        </w:rPr>
        <w:t>Л01,</w:t>
      </w:r>
      <w:r w:rsidR="00A758F4">
        <w:rPr>
          <w:rFonts w:ascii="Times New Roman" w:eastAsia="Times New Roman" w:hAnsi="Times New Roman" w:cs="Times New Roman"/>
          <w:color w:val="000000"/>
          <w:sz w:val="24"/>
          <w:szCs w:val="24"/>
          <w:lang w:eastAsia="ru-RU"/>
        </w:rPr>
        <w:t xml:space="preserve"> регистрационный номер № 0003704</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Министерство образования, куль</w:t>
      </w:r>
      <w:r w:rsidR="00A758F4">
        <w:rPr>
          <w:rFonts w:ascii="Times New Roman" w:eastAsia="Times New Roman" w:hAnsi="Times New Roman" w:cs="Times New Roman"/>
          <w:color w:val="000000"/>
          <w:sz w:val="24"/>
          <w:szCs w:val="24"/>
          <w:lang w:eastAsia="ru-RU"/>
        </w:rPr>
        <w:t>туры и науки Республики Дагестан</w:t>
      </w:r>
      <w:r w:rsidRPr="00A2425F">
        <w:rPr>
          <w:rFonts w:ascii="Times New Roman" w:eastAsia="Times New Roman" w:hAnsi="Times New Roman" w:cs="Times New Roman"/>
          <w:color w:val="000000"/>
          <w:sz w:val="24"/>
          <w:szCs w:val="24"/>
          <w:lang w:eastAsia="ru-RU"/>
        </w:rPr>
        <w:t>, срок действия лицензии – бессрочно.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Свидетельство об аккредитации:</w:t>
      </w:r>
      <w:r w:rsidRPr="00A2425F">
        <w:rPr>
          <w:rFonts w:ascii="Times New Roman" w:eastAsia="Times New Roman" w:hAnsi="Times New Roman" w:cs="Times New Roman"/>
          <w:color w:val="000000"/>
          <w:sz w:val="24"/>
          <w:szCs w:val="24"/>
          <w:lang w:eastAsia="ru-RU"/>
        </w:rPr>
        <w:t> Свидетельство об аккредитации организации выдано "_</w:t>
      </w:r>
      <w:r w:rsidR="00494A6D">
        <w:rPr>
          <w:rFonts w:ascii="Times New Roman" w:eastAsia="Times New Roman" w:hAnsi="Times New Roman" w:cs="Times New Roman"/>
          <w:color w:val="000000"/>
          <w:sz w:val="24"/>
          <w:szCs w:val="24"/>
          <w:u w:val="single"/>
          <w:lang w:eastAsia="ru-RU"/>
        </w:rPr>
        <w:t>10</w:t>
      </w:r>
      <w:r w:rsidR="00494A6D">
        <w:rPr>
          <w:rFonts w:ascii="Times New Roman" w:eastAsia="Times New Roman" w:hAnsi="Times New Roman" w:cs="Times New Roman"/>
          <w:color w:val="000000"/>
          <w:sz w:val="24"/>
          <w:szCs w:val="24"/>
          <w:lang w:eastAsia="ru-RU"/>
        </w:rPr>
        <w:t>_" сентября_ 2018</w:t>
      </w:r>
      <w:r w:rsidRPr="00A2425F">
        <w:rPr>
          <w:rFonts w:ascii="Times New Roman" w:eastAsia="Times New Roman" w:hAnsi="Times New Roman" w:cs="Times New Roman"/>
          <w:color w:val="000000"/>
          <w:sz w:val="24"/>
          <w:szCs w:val="24"/>
          <w:lang w:eastAsia="ru-RU"/>
        </w:rPr>
        <w:t xml:space="preserve"> г., Министерство образов</w:t>
      </w:r>
      <w:r w:rsidR="00A758F4">
        <w:rPr>
          <w:rFonts w:ascii="Times New Roman" w:eastAsia="Times New Roman" w:hAnsi="Times New Roman" w:cs="Times New Roman"/>
          <w:color w:val="000000"/>
          <w:sz w:val="24"/>
          <w:szCs w:val="24"/>
          <w:lang w:eastAsia="ru-RU"/>
        </w:rPr>
        <w:t>ания и науки Республики Дагестан</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Се</w:t>
      </w:r>
      <w:r w:rsidR="00A758F4">
        <w:rPr>
          <w:rFonts w:ascii="Times New Roman" w:eastAsia="Times New Roman" w:hAnsi="Times New Roman" w:cs="Times New Roman"/>
          <w:color w:val="000000"/>
          <w:sz w:val="24"/>
          <w:szCs w:val="24"/>
          <w:lang w:eastAsia="ru-RU"/>
        </w:rPr>
        <w:t>рия 05А01 N 0001755</w:t>
      </w:r>
      <w:r w:rsidRPr="00A2425F">
        <w:rPr>
          <w:rFonts w:ascii="Times New Roman" w:eastAsia="Times New Roman" w:hAnsi="Times New Roman" w:cs="Times New Roman"/>
          <w:color w:val="000000"/>
          <w:sz w:val="24"/>
          <w:szCs w:val="24"/>
          <w:lang w:eastAsia="ru-RU"/>
        </w:rPr>
        <w:t>, срок действия свидетельства с </w:t>
      </w:r>
      <w:r w:rsidR="00A758F4">
        <w:rPr>
          <w:rFonts w:ascii="Times New Roman" w:eastAsia="Times New Roman" w:hAnsi="Times New Roman" w:cs="Times New Roman"/>
          <w:color w:val="000000"/>
          <w:sz w:val="24"/>
          <w:szCs w:val="24"/>
          <w:u w:val="single"/>
          <w:lang w:eastAsia="ru-RU"/>
        </w:rPr>
        <w:t>"_10</w:t>
      </w:r>
      <w:r w:rsidRPr="00A2425F">
        <w:rPr>
          <w:rFonts w:ascii="Times New Roman" w:eastAsia="Times New Roman" w:hAnsi="Times New Roman" w:cs="Times New Roman"/>
          <w:color w:val="000000"/>
          <w:sz w:val="24"/>
          <w:szCs w:val="24"/>
          <w:u w:val="single"/>
          <w:lang w:eastAsia="ru-RU"/>
        </w:rPr>
        <w:t>_" </w:t>
      </w:r>
      <w:r w:rsidR="00A758F4">
        <w:rPr>
          <w:rFonts w:ascii="Times New Roman" w:eastAsia="Times New Roman" w:hAnsi="Times New Roman" w:cs="Times New Roman"/>
          <w:color w:val="000000"/>
          <w:sz w:val="24"/>
          <w:szCs w:val="24"/>
          <w:lang w:eastAsia="ru-RU"/>
        </w:rPr>
        <w:t>_сентября</w:t>
      </w:r>
      <w:r w:rsidRPr="00A2425F">
        <w:rPr>
          <w:rFonts w:ascii="Times New Roman" w:eastAsia="Times New Roman" w:hAnsi="Times New Roman" w:cs="Times New Roman"/>
          <w:color w:val="000000"/>
          <w:sz w:val="24"/>
          <w:szCs w:val="24"/>
          <w:lang w:eastAsia="ru-RU"/>
        </w:rPr>
        <w:t> </w:t>
      </w:r>
      <w:r w:rsidR="00A758F4">
        <w:rPr>
          <w:rFonts w:ascii="Times New Roman" w:eastAsia="Times New Roman" w:hAnsi="Times New Roman" w:cs="Times New Roman"/>
          <w:color w:val="000000"/>
          <w:sz w:val="24"/>
          <w:szCs w:val="24"/>
          <w:u w:val="single"/>
          <w:lang w:eastAsia="ru-RU"/>
        </w:rPr>
        <w:t>2018</w:t>
      </w:r>
      <w:r w:rsidRPr="00A2425F">
        <w:rPr>
          <w:rFonts w:ascii="Times New Roman" w:eastAsia="Times New Roman" w:hAnsi="Times New Roman" w:cs="Times New Roman"/>
          <w:color w:val="000000"/>
          <w:sz w:val="24"/>
          <w:szCs w:val="24"/>
          <w:lang w:eastAsia="ru-RU"/>
        </w:rPr>
        <w:t>__ г. до "</w:t>
      </w:r>
      <w:r w:rsidR="00A758F4">
        <w:rPr>
          <w:rFonts w:ascii="Times New Roman" w:eastAsia="Times New Roman" w:hAnsi="Times New Roman" w:cs="Times New Roman"/>
          <w:color w:val="000000"/>
          <w:sz w:val="24"/>
          <w:szCs w:val="24"/>
          <w:u w:val="single"/>
          <w:lang w:eastAsia="ru-RU"/>
        </w:rPr>
        <w:t>13</w:t>
      </w:r>
      <w:r w:rsidR="00A758F4">
        <w:rPr>
          <w:rFonts w:ascii="Times New Roman" w:eastAsia="Times New Roman" w:hAnsi="Times New Roman" w:cs="Times New Roman"/>
          <w:color w:val="000000"/>
          <w:sz w:val="24"/>
          <w:szCs w:val="24"/>
          <w:lang w:eastAsia="ru-RU"/>
        </w:rPr>
        <w:t>_" июня 2025</w:t>
      </w:r>
      <w:r w:rsidRPr="00A2425F">
        <w:rPr>
          <w:rFonts w:ascii="Times New Roman" w:eastAsia="Times New Roman" w:hAnsi="Times New Roman" w:cs="Times New Roman"/>
          <w:color w:val="000000"/>
          <w:sz w:val="24"/>
          <w:szCs w:val="24"/>
          <w:lang w:eastAsia="ru-RU"/>
        </w:rPr>
        <w:t xml:space="preserve"> года.</w:t>
      </w:r>
    </w:p>
    <w:p w:rsidR="00A2425F" w:rsidRPr="00A2425F" w:rsidRDefault="00A2425F" w:rsidP="00A2425F">
      <w:pPr>
        <w:shd w:val="clear" w:color="auto" w:fill="FFFFFF"/>
        <w:spacing w:after="0" w:line="403"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Телефон</w:t>
      </w:r>
      <w:r w:rsidRPr="00A2425F">
        <w:rPr>
          <w:rFonts w:ascii="Times New Roman" w:eastAsia="Times New Roman" w:hAnsi="Times New Roman" w:cs="Times New Roman"/>
          <w:color w:val="000000"/>
          <w:sz w:val="24"/>
          <w:szCs w:val="24"/>
          <w:lang w:eastAsia="ru-RU"/>
        </w:rPr>
        <w:t> </w:t>
      </w:r>
      <w:r w:rsidR="00494A6D">
        <w:rPr>
          <w:rFonts w:ascii="Times New Roman" w:eastAsia="Times New Roman" w:hAnsi="Times New Roman" w:cs="Times New Roman"/>
          <w:b/>
          <w:bCs/>
          <w:color w:val="000000"/>
          <w:sz w:val="24"/>
          <w:szCs w:val="24"/>
          <w:lang w:eastAsia="ru-RU"/>
        </w:rPr>
        <w:t>8 9898812685</w:t>
      </w:r>
    </w:p>
    <w:p w:rsidR="00A2425F" w:rsidRPr="00223AAA" w:rsidRDefault="00A2425F" w:rsidP="00A2425F">
      <w:pPr>
        <w:shd w:val="clear" w:color="auto" w:fill="FFFFFF"/>
        <w:spacing w:after="0" w:line="403"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Адрес электронной почты: </w:t>
      </w:r>
      <w:r w:rsidR="00494A6D" w:rsidRPr="00A2425F">
        <w:rPr>
          <w:rFonts w:ascii="Arial" w:eastAsia="Times New Roman" w:hAnsi="Arial" w:cs="Arial"/>
          <w:color w:val="000000"/>
          <w:sz w:val="21"/>
          <w:szCs w:val="21"/>
          <w:lang w:eastAsia="ru-RU"/>
        </w:rPr>
        <w:t xml:space="preserve"> </w:t>
      </w:r>
      <w:proofErr w:type="spellStart"/>
      <w:r w:rsidR="00223AAA">
        <w:rPr>
          <w:rFonts w:ascii="Arial" w:eastAsia="Times New Roman" w:hAnsi="Arial" w:cs="Arial"/>
          <w:color w:val="000000"/>
          <w:sz w:val="21"/>
          <w:szCs w:val="21"/>
          <w:lang w:val="en-US" w:eastAsia="ru-RU"/>
        </w:rPr>
        <w:t>novokosasosh</w:t>
      </w:r>
      <w:proofErr w:type="spellEnd"/>
      <w:r w:rsidR="00223AAA" w:rsidRPr="00223AAA">
        <w:rPr>
          <w:rFonts w:ascii="Arial" w:eastAsia="Times New Roman" w:hAnsi="Arial" w:cs="Arial"/>
          <w:color w:val="000000"/>
          <w:sz w:val="21"/>
          <w:szCs w:val="21"/>
          <w:lang w:eastAsia="ru-RU"/>
        </w:rPr>
        <w:t>@</w:t>
      </w:r>
      <w:r w:rsidR="00223AAA">
        <w:rPr>
          <w:rFonts w:ascii="Arial" w:eastAsia="Times New Roman" w:hAnsi="Arial" w:cs="Arial"/>
          <w:color w:val="000000"/>
          <w:sz w:val="21"/>
          <w:szCs w:val="21"/>
          <w:lang w:val="en-US" w:eastAsia="ru-RU"/>
        </w:rPr>
        <w:t>mail</w:t>
      </w:r>
      <w:r w:rsidR="00223AAA" w:rsidRPr="00223AAA">
        <w:rPr>
          <w:rFonts w:ascii="Arial" w:eastAsia="Times New Roman" w:hAnsi="Arial" w:cs="Arial"/>
          <w:color w:val="000000"/>
          <w:sz w:val="21"/>
          <w:szCs w:val="21"/>
          <w:lang w:eastAsia="ru-RU"/>
        </w:rPr>
        <w:t>.</w:t>
      </w:r>
      <w:proofErr w:type="spellStart"/>
      <w:r w:rsidR="00223AAA">
        <w:rPr>
          <w:rFonts w:ascii="Arial" w:eastAsia="Times New Roman" w:hAnsi="Arial" w:cs="Arial"/>
          <w:color w:val="000000"/>
          <w:sz w:val="21"/>
          <w:szCs w:val="21"/>
          <w:lang w:val="en-US" w:eastAsia="ru-RU"/>
        </w:rPr>
        <w:t>ru</w:t>
      </w:r>
      <w:proofErr w:type="spell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Основная образовательная программа начал</w:t>
      </w:r>
      <w:r w:rsidR="00494A6D">
        <w:rPr>
          <w:rFonts w:ascii="Times New Roman" w:eastAsia="Times New Roman" w:hAnsi="Times New Roman" w:cs="Times New Roman"/>
          <w:color w:val="000000"/>
          <w:sz w:val="24"/>
          <w:szCs w:val="24"/>
          <w:lang w:eastAsia="ru-RU"/>
        </w:rPr>
        <w:t xml:space="preserve">ьного общего образования МКОУ «НСОШ им. </w:t>
      </w:r>
      <w:proofErr w:type="spellStart"/>
      <w:r w:rsidR="00494A6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разработана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Концепции духовно-нравственного развития и воспитания личности гражданина России, нормативно-правовых документов, регламентирующих деятельность Учреждения, УМК «Школа России», а также запросов участников образовательного процесса.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Основная образовательная программа начал</w:t>
      </w:r>
      <w:r w:rsidR="00494A6D">
        <w:rPr>
          <w:rFonts w:ascii="Times New Roman" w:eastAsia="Times New Roman" w:hAnsi="Times New Roman" w:cs="Times New Roman"/>
          <w:color w:val="000000"/>
          <w:sz w:val="24"/>
          <w:szCs w:val="24"/>
          <w:lang w:eastAsia="ru-RU"/>
        </w:rPr>
        <w:t xml:space="preserve">ьного общего образования МКОУ «НСОШ им. </w:t>
      </w:r>
      <w:proofErr w:type="spellStart"/>
      <w:r w:rsidR="00494A6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разработана рабочей группой шко</w:t>
      </w:r>
      <w:r w:rsidR="00494A6D">
        <w:rPr>
          <w:rFonts w:ascii="Times New Roman" w:eastAsia="Times New Roman" w:hAnsi="Times New Roman" w:cs="Times New Roman"/>
          <w:color w:val="000000"/>
          <w:sz w:val="24"/>
          <w:szCs w:val="24"/>
          <w:lang w:eastAsia="ru-RU"/>
        </w:rPr>
        <w:t xml:space="preserve">лы (директором школы </w:t>
      </w:r>
      <w:proofErr w:type="spellStart"/>
      <w:r w:rsidR="00494A6D">
        <w:rPr>
          <w:rFonts w:ascii="Times New Roman" w:eastAsia="Times New Roman" w:hAnsi="Times New Roman" w:cs="Times New Roman"/>
          <w:color w:val="000000"/>
          <w:sz w:val="24"/>
          <w:szCs w:val="24"/>
          <w:lang w:eastAsia="ru-RU"/>
        </w:rPr>
        <w:t>Баяджиевой</w:t>
      </w:r>
      <w:proofErr w:type="spellEnd"/>
      <w:r w:rsidR="00494A6D">
        <w:rPr>
          <w:rFonts w:ascii="Times New Roman" w:eastAsia="Times New Roman" w:hAnsi="Times New Roman" w:cs="Times New Roman"/>
          <w:color w:val="000000"/>
          <w:sz w:val="24"/>
          <w:szCs w:val="24"/>
          <w:lang w:eastAsia="ru-RU"/>
        </w:rPr>
        <w:t xml:space="preserve"> З.А.</w:t>
      </w:r>
      <w:r w:rsidRPr="00A2425F">
        <w:rPr>
          <w:rFonts w:ascii="Times New Roman" w:eastAsia="Times New Roman" w:hAnsi="Times New Roman" w:cs="Times New Roman"/>
          <w:color w:val="000000"/>
          <w:sz w:val="24"/>
          <w:szCs w:val="24"/>
          <w:lang w:eastAsia="ru-RU"/>
        </w:rPr>
        <w:t>., заместителем</w:t>
      </w:r>
      <w:r w:rsidR="00494A6D">
        <w:rPr>
          <w:rFonts w:ascii="Times New Roman" w:eastAsia="Times New Roman" w:hAnsi="Times New Roman" w:cs="Times New Roman"/>
          <w:color w:val="000000"/>
          <w:sz w:val="24"/>
          <w:szCs w:val="24"/>
          <w:lang w:eastAsia="ru-RU"/>
        </w:rPr>
        <w:t xml:space="preserve"> директора по УВР </w:t>
      </w:r>
      <w:proofErr w:type="spellStart"/>
      <w:r w:rsidR="00494A6D">
        <w:rPr>
          <w:rFonts w:ascii="Times New Roman" w:eastAsia="Times New Roman" w:hAnsi="Times New Roman" w:cs="Times New Roman"/>
          <w:color w:val="000000"/>
          <w:sz w:val="24"/>
          <w:szCs w:val="24"/>
          <w:lang w:eastAsia="ru-RU"/>
        </w:rPr>
        <w:t>Шахмурадовой</w:t>
      </w:r>
      <w:proofErr w:type="spellEnd"/>
      <w:r w:rsidR="00494A6D">
        <w:rPr>
          <w:rFonts w:ascii="Times New Roman" w:eastAsia="Times New Roman" w:hAnsi="Times New Roman" w:cs="Times New Roman"/>
          <w:color w:val="000000"/>
          <w:sz w:val="24"/>
          <w:szCs w:val="24"/>
          <w:lang w:eastAsia="ru-RU"/>
        </w:rPr>
        <w:t xml:space="preserve"> Г.С</w:t>
      </w:r>
      <w:r w:rsidRPr="00A2425F">
        <w:rPr>
          <w:rFonts w:ascii="Times New Roman" w:eastAsia="Times New Roman" w:hAnsi="Times New Roman" w:cs="Times New Roman"/>
          <w:color w:val="000000"/>
          <w:sz w:val="24"/>
          <w:szCs w:val="24"/>
          <w:lang w:eastAsia="ru-RU"/>
        </w:rPr>
        <w:t>., учи</w:t>
      </w:r>
      <w:r w:rsidR="00494A6D">
        <w:rPr>
          <w:rFonts w:ascii="Times New Roman" w:eastAsia="Times New Roman" w:hAnsi="Times New Roman" w:cs="Times New Roman"/>
          <w:color w:val="000000"/>
          <w:sz w:val="24"/>
          <w:szCs w:val="24"/>
          <w:lang w:eastAsia="ru-RU"/>
        </w:rPr>
        <w:t xml:space="preserve">телем начальных классов </w:t>
      </w:r>
      <w:proofErr w:type="spellStart"/>
      <w:r w:rsidR="00494A6D">
        <w:rPr>
          <w:rFonts w:ascii="Times New Roman" w:eastAsia="Times New Roman" w:hAnsi="Times New Roman" w:cs="Times New Roman"/>
          <w:color w:val="000000"/>
          <w:sz w:val="24"/>
          <w:szCs w:val="24"/>
          <w:lang w:eastAsia="ru-RU"/>
        </w:rPr>
        <w:t>Азаматовой</w:t>
      </w:r>
      <w:proofErr w:type="spellEnd"/>
      <w:r w:rsidR="00494A6D">
        <w:rPr>
          <w:rFonts w:ascii="Times New Roman" w:eastAsia="Times New Roman" w:hAnsi="Times New Roman" w:cs="Times New Roman"/>
          <w:color w:val="000000"/>
          <w:sz w:val="24"/>
          <w:szCs w:val="24"/>
          <w:lang w:eastAsia="ru-RU"/>
        </w:rPr>
        <w:t xml:space="preserve"> А.Б</w:t>
      </w:r>
      <w:r w:rsidRPr="00A2425F">
        <w:rPr>
          <w:rFonts w:ascii="Times New Roman" w:eastAsia="Times New Roman" w:hAnsi="Times New Roman" w:cs="Times New Roman"/>
          <w:color w:val="000000"/>
          <w:sz w:val="24"/>
          <w:szCs w:val="24"/>
          <w:lang w:eastAsia="ru-RU"/>
        </w:rPr>
        <w:t>, социальным пе</w:t>
      </w:r>
      <w:r w:rsidR="00494A6D">
        <w:rPr>
          <w:rFonts w:ascii="Times New Roman" w:eastAsia="Times New Roman" w:hAnsi="Times New Roman" w:cs="Times New Roman"/>
          <w:color w:val="000000"/>
          <w:sz w:val="24"/>
          <w:szCs w:val="24"/>
          <w:lang w:eastAsia="ru-RU"/>
        </w:rPr>
        <w:t>дагогом  Даудовой Э.А</w:t>
      </w:r>
      <w:r w:rsidRPr="00A2425F">
        <w:rPr>
          <w:rFonts w:ascii="Times New Roman" w:eastAsia="Times New Roman" w:hAnsi="Times New Roman" w:cs="Times New Roman"/>
          <w:color w:val="000000"/>
          <w:sz w:val="24"/>
          <w:szCs w:val="24"/>
          <w:lang w:eastAsia="ru-RU"/>
        </w:rPr>
        <w:t>., педа</w:t>
      </w:r>
      <w:r w:rsidR="00494A6D">
        <w:rPr>
          <w:rFonts w:ascii="Times New Roman" w:eastAsia="Times New Roman" w:hAnsi="Times New Roman" w:cs="Times New Roman"/>
          <w:color w:val="000000"/>
          <w:sz w:val="24"/>
          <w:szCs w:val="24"/>
          <w:lang w:eastAsia="ru-RU"/>
        </w:rPr>
        <w:t xml:space="preserve">гогом-психологом </w:t>
      </w:r>
      <w:proofErr w:type="spellStart"/>
      <w:r w:rsidR="00494A6D">
        <w:rPr>
          <w:rFonts w:ascii="Times New Roman" w:eastAsia="Times New Roman" w:hAnsi="Times New Roman" w:cs="Times New Roman"/>
          <w:color w:val="000000"/>
          <w:sz w:val="24"/>
          <w:szCs w:val="24"/>
          <w:lang w:eastAsia="ru-RU"/>
        </w:rPr>
        <w:t>Алибекова</w:t>
      </w:r>
      <w:proofErr w:type="spellEnd"/>
      <w:r w:rsidR="00494A6D">
        <w:rPr>
          <w:rFonts w:ascii="Times New Roman" w:eastAsia="Times New Roman" w:hAnsi="Times New Roman" w:cs="Times New Roman"/>
          <w:color w:val="000000"/>
          <w:sz w:val="24"/>
          <w:szCs w:val="24"/>
          <w:lang w:eastAsia="ru-RU"/>
        </w:rPr>
        <w:t xml:space="preserve"> Б.С</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ООП НОО составлена на основе Примерной основной программы начального общего образования в соответствии со следующими нормативными документами</w:t>
      </w:r>
      <w:proofErr w:type="gramStart"/>
      <w:r w:rsidRPr="00A2425F">
        <w:rPr>
          <w:rFonts w:ascii="Times New Roman" w:eastAsia="Times New Roman" w:hAnsi="Times New Roman" w:cs="Times New Roman"/>
          <w:color w:val="000000"/>
          <w:sz w:val="24"/>
          <w:szCs w:val="24"/>
          <w:lang w:eastAsia="ru-RU"/>
        </w:rPr>
        <w:t xml:space="preserve"> :</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Федеральный уровень: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Федеральный Закон от 29 декабря 2012 № 273 –ФЗ «Об образовании в Российской Федерации»;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Конвенция о правах ребёнка;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 Приказ Министерства образования и науки РФ от 6 октября 2009 № 373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РФ 22 декабря 2009 № 15785;</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26 ноября 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22 сентября 2011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18 декабря 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29 декабря 2014 № 1643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18 мая 2015 №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№373"(Зарегистрировано в Минюсте России 02.02.2016 № 40936);</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Постановление Главного государственного санитарного врача РФ от 29 декабря 2010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зарегистрированного в Минюсте РФ 3 марта 2011 г., регистрационный номер 19993.;</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Концепция УМК « Школа России».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u w:val="single"/>
          <w:lang w:eastAsia="ru-RU"/>
        </w:rPr>
        <w:t>Региональный уровень: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Закон «Об о</w:t>
      </w:r>
      <w:r w:rsidR="00494A6D">
        <w:rPr>
          <w:rFonts w:ascii="Times New Roman" w:eastAsia="Times New Roman" w:hAnsi="Times New Roman" w:cs="Times New Roman"/>
          <w:b/>
          <w:bCs/>
          <w:color w:val="000000"/>
          <w:sz w:val="24"/>
          <w:szCs w:val="24"/>
          <w:lang w:eastAsia="ru-RU"/>
        </w:rPr>
        <w:t xml:space="preserve">бразовании в Республике Дагестан </w:t>
      </w:r>
      <w:r w:rsidRPr="00A2425F">
        <w:rPr>
          <w:rFonts w:ascii="Times New Roman" w:eastAsia="Times New Roman" w:hAnsi="Times New Roman" w:cs="Times New Roman"/>
          <w:b/>
          <w:bCs/>
          <w:color w:val="000000"/>
          <w:sz w:val="24"/>
          <w:szCs w:val="24"/>
          <w:lang w:eastAsia="ru-RU"/>
        </w:rPr>
        <w:t>» от 12.12.2014г.</w:t>
      </w:r>
    </w:p>
    <w:p w:rsidR="00A2425F" w:rsidRPr="00A2425F" w:rsidRDefault="00A2425F" w:rsidP="00A2425F">
      <w:pPr>
        <w:numPr>
          <w:ilvl w:val="0"/>
          <w:numId w:val="7"/>
        </w:numPr>
        <w:shd w:val="clear" w:color="auto" w:fill="FFFFFF"/>
        <w:spacing w:after="0" w:line="317"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Приказ МОН РК № 999 от 18.06.2018 г. «Об утверждении регионального (пр</w:t>
      </w:r>
      <w:r w:rsidR="00494A6D">
        <w:rPr>
          <w:rFonts w:ascii="Times New Roman" w:eastAsia="Times New Roman" w:hAnsi="Times New Roman" w:cs="Times New Roman"/>
          <w:color w:val="000000"/>
          <w:sz w:val="24"/>
          <w:szCs w:val="24"/>
          <w:lang w:eastAsia="ru-RU"/>
        </w:rPr>
        <w:t>имерного) учебного плана на 2020-2021</w:t>
      </w:r>
      <w:r w:rsidRPr="00A2425F">
        <w:rPr>
          <w:rFonts w:ascii="Times New Roman" w:eastAsia="Times New Roman" w:hAnsi="Times New Roman" w:cs="Times New Roman"/>
          <w:color w:val="000000"/>
          <w:sz w:val="24"/>
          <w:szCs w:val="24"/>
          <w:lang w:eastAsia="ru-RU"/>
        </w:rPr>
        <w:t xml:space="preserve"> учебный год;</w:t>
      </w:r>
    </w:p>
    <w:p w:rsidR="00A2425F" w:rsidRPr="00A2425F" w:rsidRDefault="00A2425F" w:rsidP="00A2425F">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Приказ МО и Н РК № 74 от 01.02.2012 г.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2004г.№1312» (ОРКСЭ).</w:t>
      </w:r>
    </w:p>
    <w:p w:rsidR="00A2425F" w:rsidRPr="00A2425F" w:rsidRDefault="00A2425F" w:rsidP="00A2425F">
      <w:pPr>
        <w:numPr>
          <w:ilvl w:val="0"/>
          <w:numId w:val="7"/>
        </w:numPr>
        <w:shd w:val="clear" w:color="auto" w:fill="FFFFFF"/>
        <w:spacing w:after="0" w:line="317"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 xml:space="preserve">Приказ МО и Н РК №846 от 16.06.2015г.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которые по состоянию здоровья не могут посещать образовательные организации, в части организации обучения по образовательным </w:t>
      </w:r>
      <w:r w:rsidRPr="00A2425F">
        <w:rPr>
          <w:rFonts w:ascii="Times New Roman" w:eastAsia="Times New Roman" w:hAnsi="Times New Roman" w:cs="Times New Roman"/>
          <w:color w:val="000000"/>
          <w:sz w:val="24"/>
          <w:szCs w:val="24"/>
          <w:lang w:eastAsia="ru-RU"/>
        </w:rPr>
        <w:lastRenderedPageBreak/>
        <w:t>программам начального, общего, среднего общего образования на дому или в медицинских организациях</w:t>
      </w:r>
      <w:proofErr w:type="gramEnd"/>
      <w:r w:rsidRPr="00A2425F">
        <w:rPr>
          <w:rFonts w:ascii="Times New Roman" w:eastAsia="Times New Roman" w:hAnsi="Times New Roman" w:cs="Times New Roman"/>
          <w:color w:val="000000"/>
          <w:sz w:val="24"/>
          <w:szCs w:val="24"/>
          <w:lang w:eastAsia="ru-RU"/>
        </w:rPr>
        <w:t xml:space="preserve">, </w:t>
      </w:r>
      <w:proofErr w:type="gramStart"/>
      <w:r w:rsidRPr="00A2425F">
        <w:rPr>
          <w:rFonts w:ascii="Times New Roman" w:eastAsia="Times New Roman" w:hAnsi="Times New Roman" w:cs="Times New Roman"/>
          <w:color w:val="000000"/>
          <w:sz w:val="24"/>
          <w:szCs w:val="24"/>
          <w:lang w:eastAsia="ru-RU"/>
        </w:rPr>
        <w:t>расположенных</w:t>
      </w:r>
      <w:proofErr w:type="gramEnd"/>
      <w:r w:rsidRPr="00A2425F">
        <w:rPr>
          <w:rFonts w:ascii="Times New Roman" w:eastAsia="Times New Roman" w:hAnsi="Times New Roman" w:cs="Times New Roman"/>
          <w:color w:val="000000"/>
          <w:sz w:val="24"/>
          <w:szCs w:val="24"/>
          <w:lang w:eastAsia="ru-RU"/>
        </w:rPr>
        <w:t xml:space="preserve"> н</w:t>
      </w:r>
      <w:r w:rsidR="00494A6D">
        <w:rPr>
          <w:rFonts w:ascii="Times New Roman" w:eastAsia="Times New Roman" w:hAnsi="Times New Roman" w:cs="Times New Roman"/>
          <w:color w:val="000000"/>
          <w:sz w:val="24"/>
          <w:szCs w:val="24"/>
          <w:lang w:eastAsia="ru-RU"/>
        </w:rPr>
        <w:t>а территории Республики Дагестан</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u w:val="single"/>
          <w:lang w:eastAsia="ru-RU"/>
        </w:rPr>
        <w:t>Школьный уровень:</w:t>
      </w:r>
    </w:p>
    <w:p w:rsidR="00A2425F" w:rsidRPr="00A2425F" w:rsidRDefault="00A2425F" w:rsidP="00A2425F">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Устав ОУ;</w:t>
      </w:r>
    </w:p>
    <w:p w:rsidR="00A2425F" w:rsidRPr="00A2425F" w:rsidRDefault="00A2425F" w:rsidP="00A2425F">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Локальные акты ОУ.</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а также социальный заказ родителей младших школьников.</w:t>
      </w:r>
    </w:p>
    <w:p w:rsidR="00A2425F" w:rsidRPr="00A2425F" w:rsidRDefault="00494A6D"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xml:space="preserve">», организуя процесс обучения и воспитания </w:t>
      </w:r>
      <w:proofErr w:type="gramStart"/>
      <w:r w:rsidR="00A2425F" w:rsidRPr="00A2425F">
        <w:rPr>
          <w:rFonts w:ascii="Times New Roman" w:eastAsia="Times New Roman" w:hAnsi="Times New Roman" w:cs="Times New Roman"/>
          <w:color w:val="000000"/>
          <w:sz w:val="24"/>
          <w:szCs w:val="24"/>
          <w:lang w:eastAsia="ru-RU"/>
        </w:rPr>
        <w:t>обучающихся</w:t>
      </w:r>
      <w:proofErr w:type="gramEnd"/>
      <w:r w:rsidR="00A2425F" w:rsidRPr="00A2425F">
        <w:rPr>
          <w:rFonts w:ascii="Times New Roman" w:eastAsia="Times New Roman" w:hAnsi="Times New Roman" w:cs="Times New Roman"/>
          <w:color w:val="000000"/>
          <w:sz w:val="24"/>
          <w:szCs w:val="24"/>
          <w:lang w:eastAsia="ru-RU"/>
        </w:rPr>
        <w:t>, стремится к тому, чтобы сделать его как можно более эффективным. Педагоги, равно как и родители, заинтересованы в том, чтобы школьники не только получали предметные знания и умения, но и научились жить в обществе, адаптироваться в нём, достигать социального успеха.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Образоват</w:t>
      </w:r>
      <w:r w:rsidR="00494A6D">
        <w:rPr>
          <w:rFonts w:ascii="Times New Roman" w:eastAsia="Times New Roman" w:hAnsi="Times New Roman" w:cs="Times New Roman"/>
          <w:color w:val="000000"/>
          <w:sz w:val="24"/>
          <w:szCs w:val="24"/>
          <w:lang w:eastAsia="ru-RU"/>
        </w:rPr>
        <w:t xml:space="preserve">ельная программа МКОУ «НСОШ им. </w:t>
      </w:r>
      <w:proofErr w:type="spellStart"/>
      <w:r w:rsidR="00494A6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определяет содержание и организацию образовательного процесса на ступени начального общего образования и </w:t>
      </w:r>
      <w:r w:rsidRPr="00A2425F">
        <w:rPr>
          <w:rFonts w:ascii="Times New Roman" w:eastAsia="Times New Roman" w:hAnsi="Times New Roman" w:cs="Times New Roman"/>
          <w:b/>
          <w:bCs/>
          <w:color w:val="000000"/>
          <w:sz w:val="24"/>
          <w:szCs w:val="24"/>
          <w:lang w:eastAsia="ru-RU"/>
        </w:rPr>
        <w:t xml:space="preserve">направлена </w:t>
      </w:r>
      <w:proofErr w:type="gramStart"/>
      <w:r w:rsidRPr="00A2425F">
        <w:rPr>
          <w:rFonts w:ascii="Times New Roman" w:eastAsia="Times New Roman" w:hAnsi="Times New Roman" w:cs="Times New Roman"/>
          <w:b/>
          <w:bCs/>
          <w:color w:val="000000"/>
          <w:sz w:val="24"/>
          <w:szCs w:val="24"/>
          <w:lang w:eastAsia="ru-RU"/>
        </w:rPr>
        <w:t>на</w:t>
      </w:r>
      <w:proofErr w:type="gramEnd"/>
      <w:r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общей культуры обучающихся, их духовно – нравственное, социальное, личностное и интеллектуальное развитие;</w:t>
      </w:r>
    </w:p>
    <w:p w:rsidR="00A2425F" w:rsidRPr="00A2425F" w:rsidRDefault="00A2425F" w:rsidP="00A2425F">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1.1.1. </w:t>
      </w:r>
      <w:proofErr w:type="gramStart"/>
      <w:r w:rsidRPr="00A2425F">
        <w:rPr>
          <w:rFonts w:ascii="Times New Roman" w:eastAsia="Times New Roman" w:hAnsi="Times New Roman" w:cs="Times New Roman"/>
          <w:b/>
          <w:bCs/>
          <w:color w:val="000000"/>
          <w:sz w:val="24"/>
          <w:szCs w:val="24"/>
          <w:lang w:eastAsia="ru-RU"/>
        </w:rPr>
        <w:t>Цель реализации</w:t>
      </w:r>
      <w:r w:rsidRPr="00A2425F">
        <w:rPr>
          <w:rFonts w:ascii="Times New Roman" w:eastAsia="Times New Roman" w:hAnsi="Times New Roman" w:cs="Times New Roman"/>
          <w:color w:val="000000"/>
          <w:sz w:val="24"/>
          <w:szCs w:val="24"/>
          <w:lang w:eastAsia="ru-RU"/>
        </w:rPr>
        <w:t> основной образовательной программы начального общего образования</w:t>
      </w:r>
      <w:r w:rsidRPr="00A2425F">
        <w:rPr>
          <w:rFonts w:ascii="Times New Roman" w:eastAsia="Times New Roman" w:hAnsi="Times New Roman" w:cs="Times New Roman"/>
          <w:color w:val="FFFFFF"/>
          <w:sz w:val="24"/>
          <w:szCs w:val="24"/>
          <w:lang w:eastAsia="ru-RU"/>
        </w:rPr>
        <w:t> </w:t>
      </w:r>
      <w:r w:rsidR="00494A6D">
        <w:rPr>
          <w:rFonts w:ascii="Times New Roman" w:eastAsia="Times New Roman" w:hAnsi="Times New Roman" w:cs="Times New Roman"/>
          <w:color w:val="000000"/>
          <w:sz w:val="24"/>
          <w:szCs w:val="24"/>
          <w:lang w:eastAsia="ru-RU"/>
        </w:rPr>
        <w:t xml:space="preserve">МКОУ «НСОШ им. </w:t>
      </w:r>
      <w:proofErr w:type="spellStart"/>
      <w:r w:rsidR="00494A6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обеспечение достижения планируемых результатов выпускниками 1 уровня обучения общеобразовательной школы в соответствии с установленными соответствующими федеральными государственными образовательными стандартами, а также формирование личности школьника в соответствии с выявленными индивидуальными возможностями и способностями, подготовленной к дальнейшему образованию и самореализации</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Достижение поставленной цели </w:t>
      </w:r>
      <w:r w:rsidRPr="00A2425F">
        <w:rPr>
          <w:rFonts w:ascii="Times New Roman" w:eastAsia="Times New Roman" w:hAnsi="Times New Roman" w:cs="Times New Roman"/>
          <w:color w:val="000000"/>
          <w:sz w:val="24"/>
          <w:szCs w:val="24"/>
          <w:lang w:eastAsia="ru-RU"/>
        </w:rPr>
        <w:t>при разработке и реализации образовательной организацией основной образовательной программы начального общего образования</w:t>
      </w:r>
      <w:r w:rsidRPr="00A2425F">
        <w:rPr>
          <w:rFonts w:ascii="Times New Roman" w:eastAsia="Times New Roman" w:hAnsi="Times New Roman" w:cs="Times New Roman"/>
          <w:b/>
          <w:bCs/>
          <w:color w:val="000000"/>
          <w:sz w:val="24"/>
          <w:szCs w:val="24"/>
          <w:lang w:eastAsia="ru-RU"/>
        </w:rPr>
        <w:t> предусматривает решение следующих основных задач</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формирование общей культуры, </w:t>
      </w:r>
      <w:proofErr w:type="spellStart"/>
      <w:r w:rsidRPr="00A2425F">
        <w:rPr>
          <w:rFonts w:ascii="Times New Roman" w:eastAsia="Times New Roman" w:hAnsi="Times New Roman" w:cs="Times New Roman"/>
          <w:color w:val="000000"/>
          <w:sz w:val="24"/>
          <w:szCs w:val="24"/>
          <w:lang w:eastAsia="ru-RU"/>
        </w:rPr>
        <w:t>духовно</w:t>
      </w:r>
      <w:r w:rsidRPr="00A2425F">
        <w:rPr>
          <w:rFonts w:ascii="Times New Roman" w:eastAsia="Times New Roman" w:hAnsi="Times New Roman" w:cs="Times New Roman"/>
          <w:color w:val="000000"/>
          <w:sz w:val="24"/>
          <w:szCs w:val="24"/>
          <w:lang w:eastAsia="ru-RU"/>
        </w:rPr>
        <w:softHyphen/>
        <w:t>нравственное</w:t>
      </w:r>
      <w:proofErr w:type="spellEnd"/>
      <w:r w:rsidRPr="00A2425F">
        <w:rPr>
          <w:rFonts w:ascii="Times New Roman" w:eastAsia="Times New Roman" w:hAnsi="Times New Roman" w:cs="Times New Roman"/>
          <w:color w:val="000000"/>
          <w:sz w:val="24"/>
          <w:szCs w:val="24"/>
          <w:lang w:eastAsia="ru-RU"/>
        </w:rPr>
        <w:t>, гражданское, социальное, личностное и интеллектуальное развитие, развитие творческих способностей, сохранение и укрепление здоровья;</w:t>
      </w:r>
    </w:p>
    <w:p w:rsidR="00A2425F" w:rsidRPr="00A2425F" w:rsidRDefault="00A2425F" w:rsidP="00A2425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2425F" w:rsidRPr="00A2425F" w:rsidRDefault="00A2425F" w:rsidP="00A2425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становление и развитие личности в её индивидуальности, самобытности, уникальности и неповторимости;</w:t>
      </w:r>
    </w:p>
    <w:p w:rsidR="00A2425F" w:rsidRPr="00A2425F" w:rsidRDefault="00A2425F" w:rsidP="00A2425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rsidR="00A2425F" w:rsidRPr="00A2425F" w:rsidRDefault="00A2425F" w:rsidP="00A2425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A2425F" w:rsidRPr="00A2425F" w:rsidRDefault="00A2425F" w:rsidP="00A2425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 xml:space="preserve">организация интеллектуальных и творческих соревнований, </w:t>
      </w:r>
      <w:proofErr w:type="spellStart"/>
      <w:r w:rsidRPr="00A2425F">
        <w:rPr>
          <w:rFonts w:ascii="Times New Roman" w:eastAsia="Times New Roman" w:hAnsi="Times New Roman" w:cs="Times New Roman"/>
          <w:color w:val="000000"/>
          <w:sz w:val="24"/>
          <w:szCs w:val="24"/>
          <w:lang w:eastAsia="ru-RU"/>
        </w:rPr>
        <w:t>научно</w:t>
      </w:r>
      <w:r w:rsidRPr="00A2425F">
        <w:rPr>
          <w:rFonts w:ascii="Times New Roman" w:eastAsia="Times New Roman" w:hAnsi="Times New Roman" w:cs="Times New Roman"/>
          <w:color w:val="000000"/>
          <w:sz w:val="24"/>
          <w:szCs w:val="24"/>
          <w:lang w:eastAsia="ru-RU"/>
        </w:rPr>
        <w:softHyphen/>
        <w:t>технического</w:t>
      </w:r>
      <w:proofErr w:type="spellEnd"/>
      <w:r w:rsidRPr="00A2425F">
        <w:rPr>
          <w:rFonts w:ascii="Times New Roman" w:eastAsia="Times New Roman" w:hAnsi="Times New Roman" w:cs="Times New Roman"/>
          <w:color w:val="000000"/>
          <w:sz w:val="24"/>
          <w:szCs w:val="24"/>
          <w:lang w:eastAsia="ru-RU"/>
        </w:rPr>
        <w:t xml:space="preserve"> творчества и </w:t>
      </w:r>
      <w:proofErr w:type="spellStart"/>
      <w:r w:rsidRPr="00A2425F">
        <w:rPr>
          <w:rFonts w:ascii="Times New Roman" w:eastAsia="Times New Roman" w:hAnsi="Times New Roman" w:cs="Times New Roman"/>
          <w:color w:val="000000"/>
          <w:sz w:val="24"/>
          <w:szCs w:val="24"/>
          <w:lang w:eastAsia="ru-RU"/>
        </w:rPr>
        <w:t>проектно</w:t>
      </w:r>
      <w:r w:rsidRPr="00A2425F">
        <w:rPr>
          <w:rFonts w:ascii="Times New Roman" w:eastAsia="Times New Roman" w:hAnsi="Times New Roman" w:cs="Times New Roman"/>
          <w:color w:val="000000"/>
          <w:sz w:val="24"/>
          <w:szCs w:val="24"/>
          <w:lang w:eastAsia="ru-RU"/>
        </w:rPr>
        <w:softHyphen/>
        <w:t>исследовательской</w:t>
      </w:r>
      <w:proofErr w:type="spellEnd"/>
      <w:r w:rsidRPr="00A2425F">
        <w:rPr>
          <w:rFonts w:ascii="Times New Roman" w:eastAsia="Times New Roman" w:hAnsi="Times New Roman" w:cs="Times New Roman"/>
          <w:color w:val="000000"/>
          <w:sz w:val="24"/>
          <w:szCs w:val="24"/>
          <w:lang w:eastAsia="ru-RU"/>
        </w:rPr>
        <w:t xml:space="preserve"> деятельности;</w:t>
      </w:r>
    </w:p>
    <w:p w:rsidR="00A2425F" w:rsidRPr="00A2425F" w:rsidRDefault="00A2425F" w:rsidP="00A2425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2425F">
        <w:rPr>
          <w:rFonts w:ascii="Times New Roman" w:eastAsia="Times New Roman" w:hAnsi="Times New Roman" w:cs="Times New Roman"/>
          <w:color w:val="000000"/>
          <w:sz w:val="24"/>
          <w:szCs w:val="24"/>
          <w:lang w:eastAsia="ru-RU"/>
        </w:rPr>
        <w:t>внутришкольной</w:t>
      </w:r>
      <w:proofErr w:type="spellEnd"/>
      <w:r w:rsidRPr="00A2425F">
        <w:rPr>
          <w:rFonts w:ascii="Times New Roman" w:eastAsia="Times New Roman" w:hAnsi="Times New Roman" w:cs="Times New Roman"/>
          <w:color w:val="000000"/>
          <w:sz w:val="24"/>
          <w:szCs w:val="24"/>
          <w:lang w:eastAsia="ru-RU"/>
        </w:rPr>
        <w:t xml:space="preserve"> социальной среды; – использование в образовательной деятельности современных образовательных</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технологий </w:t>
      </w:r>
      <w:proofErr w:type="spellStart"/>
      <w:r w:rsidRPr="00A2425F">
        <w:rPr>
          <w:rFonts w:ascii="Times New Roman" w:eastAsia="Times New Roman" w:hAnsi="Times New Roman" w:cs="Times New Roman"/>
          <w:color w:val="000000"/>
          <w:sz w:val="24"/>
          <w:szCs w:val="24"/>
          <w:lang w:eastAsia="ru-RU"/>
        </w:rPr>
        <w:t>деятельностного</w:t>
      </w:r>
      <w:proofErr w:type="spellEnd"/>
      <w:r w:rsidRPr="00A2425F">
        <w:rPr>
          <w:rFonts w:ascii="Times New Roman" w:eastAsia="Times New Roman" w:hAnsi="Times New Roman" w:cs="Times New Roman"/>
          <w:color w:val="000000"/>
          <w:sz w:val="24"/>
          <w:szCs w:val="24"/>
          <w:lang w:eastAsia="ru-RU"/>
        </w:rPr>
        <w:t xml:space="preserve"> типа;</w:t>
      </w:r>
    </w:p>
    <w:p w:rsidR="00A2425F" w:rsidRPr="00A2425F" w:rsidRDefault="00A2425F" w:rsidP="00A2425F">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предоставление </w:t>
      </w:r>
      <w:proofErr w:type="gramStart"/>
      <w:r w:rsidRPr="00A2425F">
        <w:rPr>
          <w:rFonts w:ascii="Times New Roman" w:eastAsia="Times New Roman" w:hAnsi="Times New Roman" w:cs="Times New Roman"/>
          <w:color w:val="000000"/>
          <w:sz w:val="24"/>
          <w:szCs w:val="24"/>
          <w:lang w:eastAsia="ru-RU"/>
        </w:rPr>
        <w:t>обучающимся</w:t>
      </w:r>
      <w:proofErr w:type="gramEnd"/>
      <w:r w:rsidRPr="00A2425F">
        <w:rPr>
          <w:rFonts w:ascii="Times New Roman" w:eastAsia="Times New Roman" w:hAnsi="Times New Roman" w:cs="Times New Roman"/>
          <w:color w:val="000000"/>
          <w:sz w:val="24"/>
          <w:szCs w:val="24"/>
          <w:lang w:eastAsia="ru-RU"/>
        </w:rPr>
        <w:t xml:space="preserve"> возможности для эффективной самостоятельной работы; – включение обучающихся в процессы познания и преобразования внешкольной социальной среды (населённого пункта, района, города).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В основе реализации основной образовательной программы лежит системно-</w:t>
      </w:r>
      <w:proofErr w:type="spellStart"/>
      <w:r w:rsidRPr="00A2425F">
        <w:rPr>
          <w:rFonts w:ascii="Times New Roman" w:eastAsia="Times New Roman" w:hAnsi="Times New Roman" w:cs="Times New Roman"/>
          <w:b/>
          <w:bCs/>
          <w:color w:val="000000"/>
          <w:sz w:val="24"/>
          <w:szCs w:val="24"/>
          <w:lang w:eastAsia="ru-RU"/>
        </w:rPr>
        <w:t>деятельностный</w:t>
      </w:r>
      <w:proofErr w:type="spellEnd"/>
      <w:r w:rsidRPr="00A2425F">
        <w:rPr>
          <w:rFonts w:ascii="Times New Roman" w:eastAsia="Times New Roman" w:hAnsi="Times New Roman" w:cs="Times New Roman"/>
          <w:b/>
          <w:bCs/>
          <w:color w:val="000000"/>
          <w:sz w:val="24"/>
          <w:szCs w:val="24"/>
          <w:lang w:eastAsia="ru-RU"/>
        </w:rPr>
        <w:t xml:space="preserve"> подход, который предполагает:</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A2425F">
        <w:rPr>
          <w:rFonts w:ascii="Times New Roman" w:eastAsia="Times New Roman" w:hAnsi="Times New Roman" w:cs="Times New Roman"/>
          <w:color w:val="000000"/>
          <w:sz w:val="24"/>
          <w:szCs w:val="24"/>
          <w:lang w:eastAsia="ru-RU"/>
        </w:rPr>
        <w:t>полилингвального</w:t>
      </w:r>
      <w:proofErr w:type="spellEnd"/>
      <w:r w:rsidRPr="00A2425F">
        <w:rPr>
          <w:rFonts w:ascii="Times New Roman" w:eastAsia="Times New Roman" w:hAnsi="Times New Roman" w:cs="Times New Roman"/>
          <w:color w:val="000000"/>
          <w:sz w:val="24"/>
          <w:szCs w:val="24"/>
          <w:lang w:eastAsia="ru-RU"/>
        </w:rPr>
        <w:t xml:space="preserve">, поликультурного и </w:t>
      </w:r>
      <w:proofErr w:type="spellStart"/>
      <w:r w:rsidRPr="00A2425F">
        <w:rPr>
          <w:rFonts w:ascii="Times New Roman" w:eastAsia="Times New Roman" w:hAnsi="Times New Roman" w:cs="Times New Roman"/>
          <w:color w:val="000000"/>
          <w:sz w:val="24"/>
          <w:szCs w:val="24"/>
          <w:lang w:eastAsia="ru-RU"/>
        </w:rPr>
        <w:t>поликонфессионального</w:t>
      </w:r>
      <w:proofErr w:type="spellEnd"/>
      <w:r w:rsidRPr="00A2425F">
        <w:rPr>
          <w:rFonts w:ascii="Times New Roman" w:eastAsia="Times New Roman" w:hAnsi="Times New Roman" w:cs="Times New Roman"/>
          <w:color w:val="000000"/>
          <w:sz w:val="24"/>
          <w:szCs w:val="24"/>
          <w:lang w:eastAsia="ru-RU"/>
        </w:rPr>
        <w:t xml:space="preserve"> состава;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1.1.2. Принципы и подходы к формированию ООП НОО, состав участников образовательных отношений.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ООП НОО соответствует основным принципам государственной политики РФ в области образования, изложенным в ФЗ – 273, в ФГОС НОО:</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обеспечение самоопределения личности, создание условий для ее самореализации, творческого развития;</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 обучающегося адекватной современному уровню знаний и ступени обучения картины мира;</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A2425F" w:rsidRPr="00A2425F" w:rsidRDefault="00A2425F" w:rsidP="00A2425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В основе реализации основной образовательной программы лежит </w:t>
      </w:r>
      <w:proofErr w:type="spellStart"/>
      <w:r w:rsidRPr="00A2425F">
        <w:rPr>
          <w:rFonts w:ascii="Times New Roman" w:eastAsia="Times New Roman" w:hAnsi="Times New Roman" w:cs="Times New Roman"/>
          <w:color w:val="000000"/>
          <w:sz w:val="24"/>
          <w:szCs w:val="24"/>
          <w:lang w:eastAsia="ru-RU"/>
        </w:rPr>
        <w:t>системно</w:t>
      </w:r>
      <w:r w:rsidRPr="00A2425F">
        <w:rPr>
          <w:rFonts w:ascii="Times New Roman" w:eastAsia="Times New Roman" w:hAnsi="Times New Roman" w:cs="Times New Roman"/>
          <w:color w:val="000000"/>
          <w:sz w:val="24"/>
          <w:szCs w:val="24"/>
          <w:lang w:eastAsia="ru-RU"/>
        </w:rPr>
        <w:softHyphen/>
        <w:t>деятельностный</w:t>
      </w:r>
      <w:proofErr w:type="spellEnd"/>
      <w:r w:rsidRPr="00A2425F">
        <w:rPr>
          <w:rFonts w:ascii="Times New Roman" w:eastAsia="Times New Roman" w:hAnsi="Times New Roman" w:cs="Times New Roman"/>
          <w:color w:val="000000"/>
          <w:sz w:val="24"/>
          <w:szCs w:val="24"/>
          <w:lang w:eastAsia="ru-RU"/>
        </w:rPr>
        <w:t xml:space="preserve"> подход</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w:t>
      </w:r>
      <w:r w:rsidR="00A758F4">
        <w:rPr>
          <w:rFonts w:ascii="Times New Roman" w:eastAsia="Times New Roman" w:hAnsi="Times New Roman" w:cs="Times New Roman"/>
          <w:color w:val="000000"/>
          <w:sz w:val="24"/>
          <w:szCs w:val="24"/>
          <w:lang w:eastAsia="ru-RU"/>
        </w:rPr>
        <w:t xml:space="preserve">бразовательная программа МКОУ «НСОШ им. </w:t>
      </w:r>
      <w:proofErr w:type="spellStart"/>
      <w:r w:rsidR="00A758F4">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r w:rsidRPr="00A2425F">
        <w:rPr>
          <w:rFonts w:ascii="Times New Roman" w:eastAsia="Times New Roman" w:hAnsi="Times New Roman" w:cs="Times New Roman"/>
          <w:b/>
          <w:bCs/>
          <w:color w:val="000000"/>
          <w:sz w:val="24"/>
          <w:szCs w:val="24"/>
          <w:lang w:eastAsia="ru-RU"/>
        </w:rPr>
        <w:t> адресована: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14:anchorId="05A060E4" wp14:editId="74B1C7F7">
            <wp:simplePos x="0" y="0"/>
            <wp:positionH relativeFrom="column">
              <wp:align>left</wp:align>
            </wp:positionH>
            <wp:positionV relativeFrom="line">
              <wp:posOffset>0</wp:posOffset>
            </wp:positionV>
            <wp:extent cx="304800" cy="304800"/>
            <wp:effectExtent l="0" t="0" r="0" b="0"/>
            <wp:wrapSquare wrapText="bothSides"/>
            <wp:docPr id="2" name="Рисунок 2" descr="Скругленный прямоугольни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ругленный прямоугольни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18"/>
          <w:szCs w:val="18"/>
          <w:lang w:eastAsia="ru-RU"/>
        </w:rPr>
        <w:t>для информирования о целях, содержании, организации 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 xml:space="preserve">предполагаемых </w:t>
      </w:r>
      <w:proofErr w:type="gramStart"/>
      <w:r w:rsidRPr="00A2425F">
        <w:rPr>
          <w:rFonts w:ascii="Times New Roman" w:eastAsia="Times New Roman" w:hAnsi="Times New Roman" w:cs="Times New Roman"/>
          <w:b/>
          <w:bCs/>
          <w:color w:val="000000"/>
          <w:sz w:val="18"/>
          <w:szCs w:val="18"/>
          <w:lang w:eastAsia="ru-RU"/>
        </w:rPr>
        <w:t>результатах</w:t>
      </w:r>
      <w:proofErr w:type="gramEnd"/>
      <w:r w:rsidRPr="00A2425F">
        <w:rPr>
          <w:rFonts w:ascii="Times New Roman" w:eastAsia="Times New Roman" w:hAnsi="Times New Roman" w:cs="Times New Roman"/>
          <w:b/>
          <w:bCs/>
          <w:color w:val="000000"/>
          <w:sz w:val="18"/>
          <w:szCs w:val="18"/>
          <w:lang w:eastAsia="ru-RU"/>
        </w:rPr>
        <w:t xml:space="preserve"> деятельности ОУ</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18"/>
          <w:szCs w:val="18"/>
          <w:lang w:eastAsia="ru-RU"/>
        </w:rPr>
        <w:t>для определения сферы ответственности за достижение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результатов школы, родителей и обучающихся 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возможностей для взаимодействия;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0" wp14:anchorId="0ABB226C" wp14:editId="48244507">
            <wp:simplePos x="0" y="0"/>
            <wp:positionH relativeFrom="column">
              <wp:align>left</wp:align>
            </wp:positionH>
            <wp:positionV relativeFrom="line">
              <wp:posOffset>0</wp:posOffset>
            </wp:positionV>
            <wp:extent cx="304800" cy="304800"/>
            <wp:effectExtent l="0" t="0" r="0" b="0"/>
            <wp:wrapSquare wrapText="bothSides"/>
            <wp:docPr id="3" name="Рисунок 3" descr="Скругленный прямоугольни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ругленный прямоугольни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18"/>
          <w:szCs w:val="18"/>
          <w:lang w:eastAsia="ru-RU"/>
        </w:rPr>
        <w:t xml:space="preserve">для углубления понимания смыслов образования и </w:t>
      </w:r>
      <w:proofErr w:type="gramStart"/>
      <w:r w:rsidRPr="00A2425F">
        <w:rPr>
          <w:rFonts w:ascii="Times New Roman" w:eastAsia="Times New Roman" w:hAnsi="Times New Roman" w:cs="Times New Roman"/>
          <w:b/>
          <w:bCs/>
          <w:color w:val="000000"/>
          <w:sz w:val="18"/>
          <w:szCs w:val="18"/>
          <w:lang w:eastAsia="ru-RU"/>
        </w:rPr>
        <w:t>в</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 xml:space="preserve">качестве ориентира в </w:t>
      </w:r>
      <w:proofErr w:type="gramStart"/>
      <w:r w:rsidRPr="00A2425F">
        <w:rPr>
          <w:rFonts w:ascii="Times New Roman" w:eastAsia="Times New Roman" w:hAnsi="Times New Roman" w:cs="Times New Roman"/>
          <w:b/>
          <w:bCs/>
          <w:color w:val="000000"/>
          <w:sz w:val="18"/>
          <w:szCs w:val="18"/>
          <w:lang w:eastAsia="ru-RU"/>
        </w:rPr>
        <w:t>практической</w:t>
      </w:r>
      <w:proofErr w:type="gramEnd"/>
      <w:r w:rsidRPr="00A2425F">
        <w:rPr>
          <w:rFonts w:ascii="Times New Roman" w:eastAsia="Times New Roman" w:hAnsi="Times New Roman" w:cs="Times New Roman"/>
          <w:b/>
          <w:bCs/>
          <w:color w:val="000000"/>
          <w:sz w:val="18"/>
          <w:szCs w:val="18"/>
          <w:lang w:eastAsia="ru-RU"/>
        </w:rPr>
        <w:t xml:space="preserve"> образовательной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деятельности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0" wp14:anchorId="193E273E" wp14:editId="00742CAD">
            <wp:simplePos x="0" y="0"/>
            <wp:positionH relativeFrom="column">
              <wp:align>left</wp:align>
            </wp:positionH>
            <wp:positionV relativeFrom="line">
              <wp:posOffset>0</wp:posOffset>
            </wp:positionV>
            <wp:extent cx="304800" cy="304800"/>
            <wp:effectExtent l="0" t="0" r="0" b="0"/>
            <wp:wrapSquare wrapText="bothSides"/>
            <wp:docPr id="4" name="Рисунок 4" descr="Скругленный прямоугольни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ругленный прямоугольни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18"/>
          <w:szCs w:val="18"/>
          <w:lang w:eastAsia="ru-RU"/>
        </w:rPr>
        <w:t xml:space="preserve">для координации деятельности </w:t>
      </w:r>
      <w:proofErr w:type="gramStart"/>
      <w:r w:rsidRPr="00A2425F">
        <w:rPr>
          <w:rFonts w:ascii="Times New Roman" w:eastAsia="Times New Roman" w:hAnsi="Times New Roman" w:cs="Times New Roman"/>
          <w:b/>
          <w:bCs/>
          <w:color w:val="000000"/>
          <w:sz w:val="18"/>
          <w:szCs w:val="18"/>
          <w:lang w:eastAsia="ru-RU"/>
        </w:rPr>
        <w:t>педагогического</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коллектива по выполнению требований к результатам 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условиям освоения учащимися ООП;</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18"/>
          <w:szCs w:val="18"/>
          <w:lang w:eastAsia="ru-RU"/>
        </w:rPr>
        <w:t>для регулирования взаимоотношений субъектов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b/>
          <w:bCs/>
          <w:color w:val="000000"/>
          <w:sz w:val="18"/>
          <w:szCs w:val="18"/>
          <w:lang w:eastAsia="ru-RU"/>
        </w:rPr>
        <w:t>образовательного процесса (педагогов, учеников,</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родителей, администрации и др.);</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noProof/>
          <w:color w:val="000000"/>
          <w:sz w:val="21"/>
          <w:szCs w:val="21"/>
          <w:lang w:eastAsia="ru-RU"/>
        </w:rPr>
        <w:drawing>
          <wp:anchor distT="0" distB="0" distL="114300" distR="114300" simplePos="0" relativeHeight="251662336" behindDoc="0" locked="0" layoutInCell="1" allowOverlap="0" wp14:anchorId="60AFFF1D" wp14:editId="5ADAE136">
            <wp:simplePos x="0" y="0"/>
            <wp:positionH relativeFrom="column">
              <wp:align>left</wp:align>
            </wp:positionH>
            <wp:positionV relativeFrom="line">
              <wp:posOffset>0</wp:posOffset>
            </wp:positionV>
            <wp:extent cx="304800" cy="304800"/>
            <wp:effectExtent l="0" t="0" r="0" b="0"/>
            <wp:wrapSquare wrapText="bothSides"/>
            <wp:docPr id="5" name="Рисунок 5" descr="Скругленный прямоугольни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ругленный прямоугольни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18"/>
          <w:szCs w:val="18"/>
          <w:lang w:eastAsia="ru-RU"/>
        </w:rPr>
        <w:t>для повышения объективности оценивания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образовательных результатов ОУ в целом;</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18"/>
          <w:szCs w:val="18"/>
          <w:lang w:eastAsia="ru-RU"/>
        </w:rPr>
        <w:t>для принятия управленческих решений на основе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мониторинга эффективности процесса, качества, условий 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18"/>
          <w:szCs w:val="18"/>
          <w:lang w:eastAsia="ru-RU"/>
        </w:rPr>
        <w:t>результатов образовательной деятельности ОУ.</w:t>
      </w:r>
    </w:p>
    <w:p w:rsidR="00A2425F" w:rsidRPr="00A2425F" w:rsidRDefault="00A2425F" w:rsidP="00A2425F">
      <w:pPr>
        <w:shd w:val="clear" w:color="auto" w:fill="FFFFFF"/>
        <w:spacing w:after="0" w:line="27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7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и </w:t>
      </w:r>
      <w:proofErr w:type="gramStart"/>
      <w:r w:rsidRPr="00A2425F">
        <w:rPr>
          <w:rFonts w:ascii="Times New Roman" w:eastAsia="Times New Roman" w:hAnsi="Times New Roman" w:cs="Times New Roman"/>
          <w:color w:val="000000"/>
          <w:sz w:val="24"/>
          <w:szCs w:val="24"/>
          <w:lang w:eastAsia="ru-RU"/>
        </w:rPr>
        <w:t>предназначена</w:t>
      </w:r>
      <w:proofErr w:type="gramEnd"/>
      <w:r w:rsidRPr="00A2425F">
        <w:rPr>
          <w:rFonts w:ascii="Times New Roman" w:eastAsia="Times New Roman" w:hAnsi="Times New Roman" w:cs="Times New Roman"/>
          <w:color w:val="000000"/>
          <w:sz w:val="24"/>
          <w:szCs w:val="24"/>
          <w:lang w:eastAsia="ru-RU"/>
        </w:rPr>
        <w:t xml:space="preserve"> удовлетворить их потребности.</w:t>
      </w:r>
    </w:p>
    <w:p w:rsidR="00A2425F" w:rsidRPr="00A2425F" w:rsidRDefault="00A2425F" w:rsidP="00A2425F">
      <w:pPr>
        <w:shd w:val="clear" w:color="auto" w:fill="FFFFFF"/>
        <w:spacing w:after="0" w:line="274" w:lineRule="atLeast"/>
        <w:rPr>
          <w:rFonts w:ascii="Arial" w:eastAsia="Times New Roman" w:hAnsi="Arial" w:cs="Arial"/>
          <w:color w:val="000000"/>
          <w:sz w:val="21"/>
          <w:szCs w:val="21"/>
          <w:lang w:eastAsia="ru-RU"/>
        </w:rPr>
      </w:pPr>
    </w:p>
    <w:p w:rsidR="00A2425F" w:rsidRPr="00A2425F" w:rsidRDefault="00A758F4"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xml:space="preserve">», </w:t>
      </w:r>
      <w:proofErr w:type="gramStart"/>
      <w:r w:rsidR="00A2425F" w:rsidRPr="00A2425F">
        <w:rPr>
          <w:rFonts w:ascii="Times New Roman" w:eastAsia="Times New Roman" w:hAnsi="Times New Roman" w:cs="Times New Roman"/>
          <w:color w:val="000000"/>
          <w:sz w:val="24"/>
          <w:szCs w:val="24"/>
          <w:lang w:eastAsia="ru-RU"/>
        </w:rPr>
        <w:t>реализующая</w:t>
      </w:r>
      <w:proofErr w:type="gramEnd"/>
      <w:r w:rsidR="00A2425F" w:rsidRPr="00A2425F">
        <w:rPr>
          <w:rFonts w:ascii="Times New Roman" w:eastAsia="Times New Roman" w:hAnsi="Times New Roman" w:cs="Times New Roman"/>
          <w:color w:val="000000"/>
          <w:sz w:val="24"/>
          <w:szCs w:val="24"/>
          <w:lang w:eastAsia="ru-RU"/>
        </w:rPr>
        <w:t xml:space="preserve">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с уставом и другими документами, регламентирующими осуществление образовательной деятельности в этой образовательной организации;</w:t>
      </w:r>
    </w:p>
    <w:p w:rsidR="00A2425F" w:rsidRPr="00A2425F" w:rsidRDefault="00A2425F" w:rsidP="00A2425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w:t>
      </w:r>
      <w:r w:rsidR="00A758F4">
        <w:rPr>
          <w:rFonts w:ascii="Times New Roman" w:eastAsia="Times New Roman" w:hAnsi="Times New Roman" w:cs="Times New Roman"/>
          <w:color w:val="000000"/>
          <w:sz w:val="24"/>
          <w:szCs w:val="24"/>
          <w:lang w:eastAsia="ru-RU"/>
        </w:rPr>
        <w:t xml:space="preserve">в заключенном между ними МКОУ «НСОШ </w:t>
      </w:r>
      <w:r w:rsidR="00A758F4">
        <w:rPr>
          <w:rFonts w:ascii="Times New Roman" w:eastAsia="Times New Roman" w:hAnsi="Times New Roman" w:cs="Times New Roman"/>
          <w:color w:val="000000"/>
          <w:sz w:val="24"/>
          <w:szCs w:val="24"/>
          <w:lang w:eastAsia="ru-RU"/>
        </w:rPr>
        <w:lastRenderedPageBreak/>
        <w:t>им. Х.Исмаилова</w:t>
      </w:r>
      <w:r w:rsidRPr="00A2425F">
        <w:rPr>
          <w:rFonts w:ascii="Times New Roman" w:eastAsia="Times New Roman" w:hAnsi="Times New Roman" w:cs="Times New Roman"/>
          <w:color w:val="000000"/>
          <w:sz w:val="24"/>
          <w:szCs w:val="24"/>
          <w:lang w:eastAsia="ru-RU"/>
        </w:rPr>
        <w:t>», договоре, отражающем ответственность субъектов образования за конечные результаты освоения основной образовательной программы.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Привлечение родителей к сотрудничеству:</w:t>
      </w:r>
    </w:p>
    <w:p w:rsidR="00A2425F" w:rsidRPr="00A2425F" w:rsidRDefault="00A2425F" w:rsidP="00A2425F">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работа Управляющего Совета школы</w:t>
      </w:r>
    </w:p>
    <w:p w:rsidR="00A2425F" w:rsidRPr="00A2425F" w:rsidRDefault="00A2425F" w:rsidP="00A2425F">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работа общешкольного родительского комитета</w:t>
      </w:r>
    </w:p>
    <w:p w:rsidR="00A2425F" w:rsidRPr="00A2425F" w:rsidRDefault="00A2425F" w:rsidP="00A2425F">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работа родительского комитета класса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Привлечение родителей к общешкольным и классным мероприятиям:</w:t>
      </w:r>
    </w:p>
    <w:p w:rsidR="00A2425F" w:rsidRPr="00A2425F" w:rsidRDefault="00A2425F" w:rsidP="00A2425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 сентябр</w:t>
      </w:r>
      <w:proofErr w:type="gramStart"/>
      <w:r w:rsidRPr="00A2425F">
        <w:rPr>
          <w:rFonts w:ascii="Times New Roman" w:eastAsia="Times New Roman" w:hAnsi="Times New Roman" w:cs="Times New Roman"/>
          <w:color w:val="000000"/>
          <w:sz w:val="24"/>
          <w:szCs w:val="24"/>
          <w:lang w:eastAsia="ru-RU"/>
        </w:rPr>
        <w:t>я-</w:t>
      </w:r>
      <w:proofErr w:type="gramEnd"/>
      <w:r w:rsidRPr="00A2425F">
        <w:rPr>
          <w:rFonts w:ascii="Times New Roman" w:eastAsia="Times New Roman" w:hAnsi="Times New Roman" w:cs="Times New Roman"/>
          <w:color w:val="000000"/>
          <w:sz w:val="24"/>
          <w:szCs w:val="24"/>
          <w:lang w:eastAsia="ru-RU"/>
        </w:rPr>
        <w:t xml:space="preserve"> «День Знаний»</w:t>
      </w:r>
    </w:p>
    <w:p w:rsidR="00A2425F" w:rsidRPr="00A2425F" w:rsidRDefault="00A2425F" w:rsidP="00A2425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Мама, папа, я – спортивная семья»</w:t>
      </w:r>
    </w:p>
    <w:p w:rsidR="00A2425F" w:rsidRPr="00A2425F" w:rsidRDefault="00A2425F" w:rsidP="00A2425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«Прощание с начальной школой»</w:t>
      </w:r>
    </w:p>
    <w:p w:rsidR="00A2425F" w:rsidRPr="00A2425F" w:rsidRDefault="00A2425F" w:rsidP="00A2425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«День здоровья»</w:t>
      </w:r>
    </w:p>
    <w:p w:rsidR="00A2425F" w:rsidRPr="00A2425F" w:rsidRDefault="00A2425F" w:rsidP="00A2425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экскурсии и экскурсионные поездки.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ООП НОО </w:t>
      </w:r>
      <w:proofErr w:type="gramStart"/>
      <w:r w:rsidRPr="00A2425F">
        <w:rPr>
          <w:rFonts w:ascii="Times New Roman" w:eastAsia="Times New Roman" w:hAnsi="Times New Roman" w:cs="Times New Roman"/>
          <w:color w:val="000000"/>
          <w:sz w:val="24"/>
          <w:szCs w:val="24"/>
          <w:lang w:eastAsia="ru-RU"/>
        </w:rPr>
        <w:t>ориентирована</w:t>
      </w:r>
      <w:proofErr w:type="gramEnd"/>
      <w:r w:rsidRPr="00A2425F">
        <w:rPr>
          <w:rFonts w:ascii="Times New Roman" w:eastAsia="Times New Roman" w:hAnsi="Times New Roman" w:cs="Times New Roman"/>
          <w:color w:val="000000"/>
          <w:sz w:val="24"/>
          <w:szCs w:val="24"/>
          <w:lang w:eastAsia="ru-RU"/>
        </w:rPr>
        <w:t xml:space="preserve"> на становление личностных характеристик выпускника («портрет выпускника начальной школы»), обозначенных в ФГОС НОО:</w:t>
      </w:r>
    </w:p>
    <w:p w:rsidR="00A2425F" w:rsidRPr="00A2425F" w:rsidRDefault="00A2425F" w:rsidP="00A2425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любящий свой народ, свой край и свою Родину;</w:t>
      </w:r>
    </w:p>
    <w:p w:rsidR="00A2425F" w:rsidRPr="00A2425F" w:rsidRDefault="00A2425F" w:rsidP="00A2425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уважающий</w:t>
      </w:r>
      <w:proofErr w:type="gramEnd"/>
      <w:r w:rsidRPr="00A2425F">
        <w:rPr>
          <w:rFonts w:ascii="Times New Roman" w:eastAsia="Times New Roman" w:hAnsi="Times New Roman" w:cs="Times New Roman"/>
          <w:color w:val="000000"/>
          <w:sz w:val="24"/>
          <w:szCs w:val="24"/>
          <w:lang w:eastAsia="ru-RU"/>
        </w:rPr>
        <w:t xml:space="preserve"> и принимающий ценности семьи и общества;</w:t>
      </w:r>
    </w:p>
    <w:p w:rsidR="00A2425F" w:rsidRPr="00A2425F" w:rsidRDefault="00A2425F" w:rsidP="00A2425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A2425F" w:rsidRPr="00A2425F" w:rsidRDefault="00A2425F" w:rsidP="00A2425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владеющий</w:t>
      </w:r>
      <w:proofErr w:type="gramEnd"/>
      <w:r w:rsidRPr="00A2425F">
        <w:rPr>
          <w:rFonts w:ascii="Times New Roman" w:eastAsia="Times New Roman" w:hAnsi="Times New Roman" w:cs="Times New Roman"/>
          <w:color w:val="000000"/>
          <w:sz w:val="24"/>
          <w:szCs w:val="24"/>
          <w:lang w:eastAsia="ru-RU"/>
        </w:rPr>
        <w:t xml:space="preserve"> основами умения учиться, способный к организации собственной деятельности;</w:t>
      </w:r>
    </w:p>
    <w:p w:rsidR="00A2425F" w:rsidRPr="00A2425F" w:rsidRDefault="00A2425F" w:rsidP="00A2425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готовый</w:t>
      </w:r>
      <w:proofErr w:type="gramEnd"/>
      <w:r w:rsidRPr="00A2425F">
        <w:rPr>
          <w:rFonts w:ascii="Times New Roman" w:eastAsia="Times New Roman" w:hAnsi="Times New Roman" w:cs="Times New Roman"/>
          <w:color w:val="000000"/>
          <w:sz w:val="24"/>
          <w:szCs w:val="24"/>
          <w:lang w:eastAsia="ru-RU"/>
        </w:rPr>
        <w:t xml:space="preserve"> самостоятельно действовать и отвечать за свои поступки перед семьей и обществом;</w:t>
      </w:r>
    </w:p>
    <w:p w:rsidR="00A2425F" w:rsidRPr="00A2425F" w:rsidRDefault="00A2425F" w:rsidP="00A2425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доброжелательный</w:t>
      </w:r>
      <w:proofErr w:type="gramEnd"/>
      <w:r w:rsidRPr="00A2425F">
        <w:rPr>
          <w:rFonts w:ascii="Times New Roman" w:eastAsia="Times New Roman" w:hAnsi="Times New Roman" w:cs="Times New Roman"/>
          <w:color w:val="000000"/>
          <w:sz w:val="24"/>
          <w:szCs w:val="24"/>
          <w:lang w:eastAsia="ru-RU"/>
        </w:rPr>
        <w:t>, умеющий слушать и слышать собеседника, обосновывать свою позицию, высказывать свое мнение;</w:t>
      </w:r>
    </w:p>
    <w:p w:rsidR="00A2425F" w:rsidRPr="00A2425F" w:rsidRDefault="00A2425F" w:rsidP="00A2425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выполняющий</w:t>
      </w:r>
      <w:proofErr w:type="gramEnd"/>
      <w:r w:rsidRPr="00A2425F">
        <w:rPr>
          <w:rFonts w:ascii="Times New Roman" w:eastAsia="Times New Roman" w:hAnsi="Times New Roman" w:cs="Times New Roman"/>
          <w:color w:val="000000"/>
          <w:sz w:val="24"/>
          <w:szCs w:val="24"/>
          <w:lang w:eastAsia="ru-RU"/>
        </w:rPr>
        <w:t xml:space="preserve"> правила здорового и безопасного для себя и окружающих образа жизни.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1.1.3. Общая характеристика ООП НОО.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соответствии с требованиями ФГОС НОО, ООП НОО содержит </w:t>
      </w:r>
      <w:r w:rsidRPr="00A2425F">
        <w:rPr>
          <w:rFonts w:ascii="Times New Roman" w:eastAsia="Times New Roman" w:hAnsi="Times New Roman" w:cs="Times New Roman"/>
          <w:b/>
          <w:bCs/>
          <w:color w:val="000000"/>
          <w:sz w:val="24"/>
          <w:szCs w:val="24"/>
          <w:lang w:eastAsia="ru-RU"/>
        </w:rPr>
        <w:t>обязательную часть </w:t>
      </w:r>
      <w:r w:rsidRPr="00A2425F">
        <w:rPr>
          <w:rFonts w:ascii="Times New Roman" w:eastAsia="Times New Roman" w:hAnsi="Times New Roman" w:cs="Times New Roman"/>
          <w:color w:val="000000"/>
          <w:sz w:val="24"/>
          <w:szCs w:val="24"/>
          <w:lang w:eastAsia="ru-RU"/>
        </w:rPr>
        <w:t>и </w:t>
      </w:r>
      <w:r w:rsidRPr="00A2425F">
        <w:rPr>
          <w:rFonts w:ascii="Times New Roman" w:eastAsia="Times New Roman" w:hAnsi="Times New Roman" w:cs="Times New Roman"/>
          <w:b/>
          <w:bCs/>
          <w:color w:val="000000"/>
          <w:sz w:val="24"/>
          <w:szCs w:val="24"/>
          <w:lang w:eastAsia="ru-RU"/>
        </w:rPr>
        <w:t>часть, формируемую участниками образовательных отношений</w:t>
      </w:r>
      <w:r w:rsidRPr="00A2425F">
        <w:rPr>
          <w:rFonts w:ascii="Times New Roman" w:eastAsia="Times New Roman" w:hAnsi="Times New Roman" w:cs="Times New Roman"/>
          <w:color w:val="000000"/>
          <w:sz w:val="24"/>
          <w:szCs w:val="24"/>
          <w:lang w:eastAsia="ru-RU"/>
        </w:rPr>
        <w:t>. Обязательная часть ООП НОО составляет </w:t>
      </w:r>
      <w:r w:rsidRPr="00A2425F">
        <w:rPr>
          <w:rFonts w:ascii="Times New Roman" w:eastAsia="Times New Roman" w:hAnsi="Times New Roman" w:cs="Times New Roman"/>
          <w:b/>
          <w:bCs/>
          <w:color w:val="000000"/>
          <w:sz w:val="24"/>
          <w:szCs w:val="24"/>
          <w:lang w:eastAsia="ru-RU"/>
        </w:rPr>
        <w:t>80%</w:t>
      </w:r>
      <w:r w:rsidRPr="00A2425F">
        <w:rPr>
          <w:rFonts w:ascii="Times New Roman" w:eastAsia="Times New Roman" w:hAnsi="Times New Roman" w:cs="Times New Roman"/>
          <w:color w:val="000000"/>
          <w:sz w:val="24"/>
          <w:szCs w:val="24"/>
          <w:lang w:eastAsia="ru-RU"/>
        </w:rPr>
        <w:t>, а часть, формируемая участниками образовательных отношений, - </w:t>
      </w:r>
      <w:r w:rsidRPr="00A2425F">
        <w:rPr>
          <w:rFonts w:ascii="Times New Roman" w:eastAsia="Times New Roman" w:hAnsi="Times New Roman" w:cs="Times New Roman"/>
          <w:b/>
          <w:bCs/>
          <w:color w:val="000000"/>
          <w:sz w:val="24"/>
          <w:szCs w:val="24"/>
          <w:lang w:eastAsia="ru-RU"/>
        </w:rPr>
        <w:t>20% </w:t>
      </w:r>
      <w:r w:rsidRPr="00A2425F">
        <w:rPr>
          <w:rFonts w:ascii="Times New Roman" w:eastAsia="Times New Roman" w:hAnsi="Times New Roman" w:cs="Times New Roman"/>
          <w:color w:val="000000"/>
          <w:sz w:val="24"/>
          <w:szCs w:val="24"/>
          <w:lang w:eastAsia="ru-RU"/>
        </w:rPr>
        <w:t>от общего объема ООП НОО.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ООП НОО реализуется в ОО через организацию урочной и внеурочной деятельности в соответствии с санитарно-эпидемиологическими правилами и нормативами.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Планируемые результаты освоения обучающимися 1-4 классов в ООП НОО уточняют и конкретизируют общее понимание личностных,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и предметных результатов, представленных во ФГОС НОО на основе </w:t>
      </w:r>
      <w:r w:rsidRPr="00A2425F">
        <w:rPr>
          <w:rFonts w:ascii="Times New Roman" w:eastAsia="Times New Roman" w:hAnsi="Times New Roman" w:cs="Times New Roman"/>
          <w:b/>
          <w:bCs/>
          <w:color w:val="000000"/>
          <w:sz w:val="24"/>
          <w:szCs w:val="24"/>
          <w:lang w:eastAsia="ru-RU"/>
        </w:rPr>
        <w:t>УМК «Школа России»</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Предметное содержание, дидактическое обеспечение, методическое сопровождение и художественно-полиграфическое исполнение указанных УМК направлены на достижение результатов освоения ООП НОО, отраженных во ФГОС НОО, учитывают требования к структуре и содержанию рабочих программ учебных предметов, курсов и способствуют эффективному решению следующих задач:</w:t>
      </w:r>
    </w:p>
    <w:p w:rsidR="00A2425F" w:rsidRPr="00A2425F" w:rsidRDefault="00A2425F" w:rsidP="00A2425F">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реализации Концепции духовно-нравственного развития и воспитания личности гражданина России;</w:t>
      </w:r>
    </w:p>
    <w:p w:rsidR="00A2425F" w:rsidRPr="00A2425F" w:rsidRDefault="00A2425F" w:rsidP="00A2425F">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организации образовательной деятельности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 xml:space="preserve"> на основе системно-</w:t>
      </w:r>
      <w:proofErr w:type="spellStart"/>
      <w:r w:rsidRPr="00A2425F">
        <w:rPr>
          <w:rFonts w:ascii="Times New Roman" w:eastAsia="Times New Roman" w:hAnsi="Times New Roman" w:cs="Times New Roman"/>
          <w:color w:val="000000"/>
          <w:sz w:val="24"/>
          <w:szCs w:val="24"/>
          <w:lang w:eastAsia="ru-RU"/>
        </w:rPr>
        <w:t>деятельностного</w:t>
      </w:r>
      <w:proofErr w:type="spellEnd"/>
      <w:r w:rsidRPr="00A2425F">
        <w:rPr>
          <w:rFonts w:ascii="Times New Roman" w:eastAsia="Times New Roman" w:hAnsi="Times New Roman" w:cs="Times New Roman"/>
          <w:color w:val="000000"/>
          <w:sz w:val="24"/>
          <w:szCs w:val="24"/>
          <w:lang w:eastAsia="ru-RU"/>
        </w:rPr>
        <w:t xml:space="preserve"> подхода;</w:t>
      </w:r>
    </w:p>
    <w:p w:rsidR="00A2425F" w:rsidRPr="00A2425F" w:rsidRDefault="00A2425F" w:rsidP="00A2425F">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достижению личностных,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и предметных результатов освоения ООП НОО посредством формирования УУД как основы умения учиться.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Учебная нагрузка и режим занятий</w:t>
      </w:r>
      <w:r w:rsidRPr="00A2425F">
        <w:rPr>
          <w:rFonts w:ascii="Times New Roman" w:eastAsia="Times New Roman" w:hAnsi="Times New Roman" w:cs="Times New Roman"/>
          <w:color w:val="000000"/>
          <w:sz w:val="24"/>
          <w:szCs w:val="24"/>
          <w:lang w:eastAsia="ru-RU"/>
        </w:rPr>
        <w:t xml:space="preserve"> обучающихся </w:t>
      </w:r>
      <w:proofErr w:type="gramStart"/>
      <w:r w:rsidRPr="00A2425F">
        <w:rPr>
          <w:rFonts w:ascii="Times New Roman" w:eastAsia="Times New Roman" w:hAnsi="Times New Roman" w:cs="Times New Roman"/>
          <w:color w:val="000000"/>
          <w:sz w:val="24"/>
          <w:szCs w:val="24"/>
          <w:lang w:eastAsia="ru-RU"/>
        </w:rPr>
        <w:t>определены</w:t>
      </w:r>
      <w:proofErr w:type="gramEnd"/>
      <w:r w:rsidRPr="00A2425F">
        <w:rPr>
          <w:rFonts w:ascii="Times New Roman" w:eastAsia="Times New Roman" w:hAnsi="Times New Roman" w:cs="Times New Roman"/>
          <w:color w:val="000000"/>
          <w:sz w:val="24"/>
          <w:szCs w:val="24"/>
          <w:lang w:eastAsia="ru-RU"/>
        </w:rPr>
        <w:t xml:space="preserve"> в соответствии с действующими санитарными нормами.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Начальные классы</w:t>
      </w:r>
      <w:r w:rsidR="006000F1">
        <w:rPr>
          <w:rFonts w:ascii="Times New Roman" w:eastAsia="Times New Roman" w:hAnsi="Times New Roman" w:cs="Times New Roman"/>
          <w:color w:val="000000"/>
          <w:sz w:val="24"/>
          <w:szCs w:val="24"/>
          <w:lang w:eastAsia="ru-RU"/>
        </w:rPr>
        <w:t> занимают 4 кабинета во втором здании школы.</w:t>
      </w:r>
      <w:r w:rsidRPr="00A2425F">
        <w:rPr>
          <w:rFonts w:ascii="Times New Roman" w:eastAsia="Times New Roman" w:hAnsi="Times New Roman" w:cs="Times New Roman"/>
          <w:color w:val="000000"/>
          <w:sz w:val="24"/>
          <w:szCs w:val="24"/>
          <w:lang w:eastAsia="ru-RU"/>
        </w:rPr>
        <w:t xml:space="preserve"> В кабинетах частично обновлена м</w:t>
      </w:r>
      <w:r w:rsidR="006000F1">
        <w:rPr>
          <w:rFonts w:ascii="Times New Roman" w:eastAsia="Times New Roman" w:hAnsi="Times New Roman" w:cs="Times New Roman"/>
          <w:color w:val="000000"/>
          <w:sz w:val="24"/>
          <w:szCs w:val="24"/>
          <w:lang w:eastAsia="ru-RU"/>
        </w:rPr>
        <w:t xml:space="preserve">ебель: есть  парты, доска, учительский стол  и </w:t>
      </w:r>
      <w:r w:rsidRPr="00A2425F">
        <w:rPr>
          <w:rFonts w:ascii="Times New Roman" w:eastAsia="Times New Roman" w:hAnsi="Times New Roman" w:cs="Times New Roman"/>
          <w:color w:val="000000"/>
          <w:sz w:val="24"/>
          <w:szCs w:val="24"/>
          <w:lang w:eastAsia="ru-RU"/>
        </w:rPr>
        <w:t xml:space="preserve"> </w:t>
      </w:r>
      <w:r w:rsidR="006000F1" w:rsidRPr="00A2425F">
        <w:rPr>
          <w:rFonts w:ascii="Times New Roman" w:eastAsia="Times New Roman" w:hAnsi="Times New Roman" w:cs="Times New Roman"/>
          <w:color w:val="000000"/>
          <w:sz w:val="24"/>
          <w:szCs w:val="24"/>
          <w:lang w:eastAsia="ru-RU"/>
        </w:rPr>
        <w:t>стулья.</w:t>
      </w:r>
      <w:r w:rsidR="006000F1">
        <w:rPr>
          <w:rFonts w:ascii="Times New Roman" w:eastAsia="Times New Roman" w:hAnsi="Times New Roman" w:cs="Times New Roman"/>
          <w:color w:val="000000"/>
          <w:sz w:val="24"/>
          <w:szCs w:val="24"/>
          <w:lang w:eastAsia="ru-RU"/>
        </w:rPr>
        <w:t xml:space="preserve"> Класс оформлен наглядными пособиями.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Обучение в</w:t>
      </w:r>
      <w:r w:rsidRPr="00A2425F">
        <w:rPr>
          <w:rFonts w:ascii="Times New Roman" w:eastAsia="Times New Roman" w:hAnsi="Times New Roman" w:cs="Times New Roman"/>
          <w:color w:val="000000"/>
          <w:sz w:val="24"/>
          <w:szCs w:val="24"/>
          <w:lang w:eastAsia="ru-RU"/>
        </w:rPr>
        <w:t> начальной школе ведется по УМК «Школа России».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Обучение в начальных классах проходит по учебному плану, составленному на основе учебного плана, рекомендованного Министерством образования России; учебного плана для образовательны</w:t>
      </w:r>
      <w:r w:rsidR="006000F1">
        <w:rPr>
          <w:rFonts w:ascii="Times New Roman" w:eastAsia="Times New Roman" w:hAnsi="Times New Roman" w:cs="Times New Roman"/>
          <w:color w:val="000000"/>
          <w:sz w:val="24"/>
          <w:szCs w:val="24"/>
          <w:lang w:eastAsia="ru-RU"/>
        </w:rPr>
        <w:t>х учреждений Республики Дагестан</w:t>
      </w:r>
      <w:r w:rsidRPr="00A2425F">
        <w:rPr>
          <w:rFonts w:ascii="Times New Roman" w:eastAsia="Times New Roman" w:hAnsi="Times New Roman" w:cs="Times New Roman"/>
          <w:color w:val="000000"/>
          <w:sz w:val="24"/>
          <w:szCs w:val="24"/>
          <w:lang w:eastAsia="ru-RU"/>
        </w:rPr>
        <w:t>, реализующих программы начального общего образования с учетом ФГОС.</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1.1.4. Общие подходы к организации внеурочной деятельности.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ООП НОО реализуется ОО через урочную и </w:t>
      </w:r>
      <w:r w:rsidRPr="00A2425F">
        <w:rPr>
          <w:rFonts w:ascii="Times New Roman" w:eastAsia="Times New Roman" w:hAnsi="Times New Roman" w:cs="Times New Roman"/>
          <w:b/>
          <w:bCs/>
          <w:color w:val="000000"/>
          <w:sz w:val="24"/>
          <w:szCs w:val="24"/>
          <w:lang w:eastAsia="ru-RU"/>
        </w:rPr>
        <w:t>внеурочную деятельность </w:t>
      </w:r>
      <w:r w:rsidRPr="00A2425F">
        <w:rPr>
          <w:rFonts w:ascii="Times New Roman" w:eastAsia="Times New Roman" w:hAnsi="Times New Roman" w:cs="Times New Roman"/>
          <w:color w:val="000000"/>
          <w:sz w:val="24"/>
          <w:szCs w:val="24"/>
          <w:lang w:eastAsia="ru-RU"/>
        </w:rPr>
        <w:t>в соответствии с санитарно-эпидемиологическими правилами и нормативами.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Внеурочная деятельность организуется по следующим направлениям развития личности:</w:t>
      </w:r>
    </w:p>
    <w:p w:rsidR="00A2425F" w:rsidRPr="00A2425F" w:rsidRDefault="00A2425F" w:rsidP="00A2425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спортивно оздоровительному;</w:t>
      </w:r>
    </w:p>
    <w:p w:rsidR="00A2425F" w:rsidRPr="00A2425F" w:rsidRDefault="00A2425F" w:rsidP="00A2425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духовно-нравственному;</w:t>
      </w:r>
    </w:p>
    <w:p w:rsidR="00A2425F" w:rsidRPr="00A2425F" w:rsidRDefault="00A2425F" w:rsidP="00A2425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социальному;</w:t>
      </w:r>
    </w:p>
    <w:p w:rsidR="00A2425F" w:rsidRPr="00A2425F" w:rsidRDefault="00A2425F" w:rsidP="00A2425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общеинтеллектуальному</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общекультурному.</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Цели организации внеурочной деятельности:</w:t>
      </w:r>
    </w:p>
    <w:p w:rsidR="00A2425F" w:rsidRPr="00A2425F" w:rsidRDefault="00A2425F" w:rsidP="00A2425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создание условий для достижения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необходимого для жизни в обществе социального опыта и формирования принимаемой обществом системы ценностей;</w:t>
      </w:r>
    </w:p>
    <w:p w:rsidR="00A2425F" w:rsidRPr="00A2425F" w:rsidRDefault="00A2425F" w:rsidP="00A2425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создание условий для личностного развития и социализации каждого обучающегося в свободное от уроков время;</w:t>
      </w:r>
    </w:p>
    <w:p w:rsidR="00A2425F" w:rsidRPr="00A2425F" w:rsidRDefault="00A2425F" w:rsidP="00A2425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создание в ОО воспитывающей среды, обеспечивающей активизацию социальных, интеллектуальных интересов обучающихся;</w:t>
      </w:r>
    </w:p>
    <w:p w:rsidR="00A2425F" w:rsidRPr="00A2425F" w:rsidRDefault="00A2425F" w:rsidP="00A2425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развитие здоровой, творчески растущей личности с гражданской ответственностью и правовым самосознанием, подготовленной к жизни в современном обществе.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Задачи реализации внеурочной деятельности:</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обеспечение принципа добровольного выбора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форм внеурочной деятельности, возможности для обучающихся в течение учебного года перейти из одной группы, осваивающей определенную программу внеурочной деятельности, в другую;</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обеспечение разнообразия форм внеурочной деятельности обучающихся: экскурсии, кружки, спортивные секции, интеллектуальные и творческие фестивали и конкурсы, круглые столы, олимпиады, проектная деятельность, социально значимые практики, краеведческая работа и др.;</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учѐт</w:t>
      </w:r>
      <w:proofErr w:type="spellEnd"/>
      <w:r w:rsidRPr="00A2425F">
        <w:rPr>
          <w:rFonts w:ascii="Times New Roman" w:eastAsia="Times New Roman" w:hAnsi="Times New Roman" w:cs="Times New Roman"/>
          <w:color w:val="000000"/>
          <w:sz w:val="24"/>
          <w:szCs w:val="24"/>
          <w:lang w:eastAsia="ru-RU"/>
        </w:rPr>
        <w:t xml:space="preserve"> возрастных и индивидуальных особенностей, интересов и потребностей обучающихся, запросов родителей (законных представителей) обучающихся;</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сохранение преемственности в направлениях и формах внеурочной деятельности на всех уровнях общего образования в ОО;</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формирование у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 xml:space="preserve"> гражданской идентичности, приобщение к ценностям общества;</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опыта самостоятельной проектно-исследовательской и художественной деятельности;</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 обучающихся экологической грамотности, навыков здорового и безопасного образа жизни;</w:t>
      </w:r>
    </w:p>
    <w:p w:rsidR="00A2425F" w:rsidRPr="00A2425F" w:rsidRDefault="00A2425F" w:rsidP="00A2425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ориентация результатов внеурочной деятельности на формирование всех групп планируемых результатов освоения ООП НОО с акцентом на личностных и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результатах.</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 xml:space="preserve">Таким образом, задачи внеурочной деятельности согласуются с планируемыми результатами освоения ООП НОО, программой формирования УУД у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 xml:space="preserve"> при получении начального общего образования, программой духовно-нравственного развития, воспитания обучающихся при получении начального общего образования, программой формирования экологической культуры, здорового и безопасного образа жизни, программой коррекционной работы.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Условия реализации образовательного процесса</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Учебная недел</w:t>
      </w:r>
      <w:r w:rsidR="006000F1">
        <w:rPr>
          <w:rFonts w:ascii="Times New Roman" w:eastAsia="Times New Roman" w:hAnsi="Times New Roman" w:cs="Times New Roman"/>
          <w:color w:val="000000"/>
          <w:sz w:val="24"/>
          <w:szCs w:val="24"/>
          <w:lang w:eastAsia="ru-RU"/>
        </w:rPr>
        <w:t>я - 6</w:t>
      </w:r>
      <w:r w:rsidR="008507FB">
        <w:rPr>
          <w:rFonts w:ascii="Times New Roman" w:eastAsia="Times New Roman" w:hAnsi="Times New Roman" w:cs="Times New Roman"/>
          <w:color w:val="000000"/>
          <w:sz w:val="24"/>
          <w:szCs w:val="24"/>
          <w:lang w:eastAsia="ru-RU"/>
        </w:rPr>
        <w:t xml:space="preserve"> дней для  2-4классов</w:t>
      </w:r>
      <w:proofErr w:type="gramStart"/>
      <w:r w:rsidR="008507FB">
        <w:rPr>
          <w:rFonts w:ascii="Times New Roman" w:eastAsia="Times New Roman" w:hAnsi="Times New Roman" w:cs="Times New Roman"/>
          <w:color w:val="000000"/>
          <w:sz w:val="24"/>
          <w:szCs w:val="24"/>
          <w:lang w:eastAsia="ru-RU"/>
        </w:rPr>
        <w:t>,а</w:t>
      </w:r>
      <w:proofErr w:type="gramEnd"/>
      <w:r w:rsidR="008507FB">
        <w:rPr>
          <w:rFonts w:ascii="Times New Roman" w:eastAsia="Times New Roman" w:hAnsi="Times New Roman" w:cs="Times New Roman"/>
          <w:color w:val="000000"/>
          <w:sz w:val="24"/>
          <w:szCs w:val="24"/>
          <w:lang w:eastAsia="ru-RU"/>
        </w:rPr>
        <w:t xml:space="preserve"> для учащихся 1 класса 5 дневная нагрузка.</w:t>
      </w:r>
    </w:p>
    <w:p w:rsidR="00A2425F" w:rsidRPr="00A2425F" w:rsidRDefault="008507FB"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Начало уроков - 08.0</w:t>
      </w:r>
      <w:r w:rsidR="00A2425F" w:rsidRPr="00A2425F">
        <w:rPr>
          <w:rFonts w:ascii="Times New Roman" w:eastAsia="Times New Roman" w:hAnsi="Times New Roman" w:cs="Times New Roman"/>
          <w:color w:val="000000"/>
          <w:sz w:val="24"/>
          <w:szCs w:val="24"/>
          <w:lang w:eastAsia="ru-RU"/>
        </w:rPr>
        <w:t>0 ча</w:t>
      </w:r>
      <w:r w:rsidR="00FD0CE9">
        <w:rPr>
          <w:rFonts w:ascii="Times New Roman" w:eastAsia="Times New Roman" w:hAnsi="Times New Roman" w:cs="Times New Roman"/>
          <w:color w:val="000000"/>
          <w:sz w:val="24"/>
          <w:szCs w:val="24"/>
          <w:lang w:eastAsia="ru-RU"/>
        </w:rPr>
        <w:t>сов Продолжительность уроков: 45</w:t>
      </w:r>
      <w:r w:rsidR="00A2425F" w:rsidRPr="00A2425F">
        <w:rPr>
          <w:rFonts w:ascii="Times New Roman" w:eastAsia="Times New Roman" w:hAnsi="Times New Roman" w:cs="Times New Roman"/>
          <w:color w:val="000000"/>
          <w:sz w:val="24"/>
          <w:szCs w:val="24"/>
          <w:lang w:eastAsia="ru-RU"/>
        </w:rPr>
        <w:t xml:space="preserve"> минут</w:t>
      </w:r>
    </w:p>
    <w:p w:rsidR="00A2425F" w:rsidRPr="00A2425F" w:rsidRDefault="00A2425F" w:rsidP="00A2425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занятия проводятся в одну смену,</w:t>
      </w:r>
    </w:p>
    <w:p w:rsidR="00A2425F" w:rsidRPr="00A2425F" w:rsidRDefault="00A2425F" w:rsidP="00A2425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Обучение в 1-м классе осуществляется с соблюдением следующих дополнительных требований:</w:t>
      </w:r>
    </w:p>
    <w:p w:rsidR="00A2425F" w:rsidRPr="00A2425F" w:rsidRDefault="00A2425F" w:rsidP="00A2425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использование "ступенчатого" режима обучения в первом полугодии (в сентябре, октябре - по 3 урока в день по 30 минут каждый, в ноябре - декабре - по 4 урока по 35 минут каждый; январь - май - по 4 урока по 40 минут каждый);</w:t>
      </w:r>
    </w:p>
    <w:p w:rsidR="00A2425F" w:rsidRPr="00A2425F" w:rsidRDefault="00A2425F" w:rsidP="00A2425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обучение проводится без балльного оценивания знаний обучающихся и домашних заданий;</w:t>
      </w:r>
    </w:p>
    <w:p w:rsidR="00A2425F" w:rsidRPr="00A2425F" w:rsidRDefault="00A2425F" w:rsidP="00A2425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дополнительные недельные каникулы в середине третьей четверти при традиционном режиме обучения.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Продолжительность перемен.</w:t>
      </w:r>
      <w:r w:rsidRPr="00A2425F">
        <w:rPr>
          <w:rFonts w:ascii="Times New Roman" w:eastAsia="Times New Roman" w:hAnsi="Times New Roman" w:cs="Times New Roman"/>
          <w:color w:val="000000"/>
          <w:sz w:val="24"/>
          <w:szCs w:val="24"/>
          <w:lang w:eastAsia="ru-RU"/>
        </w:rPr>
        <w:t> Продолжительность перемен между уроками составляет не менее 10 мин</w:t>
      </w:r>
      <w:r w:rsidR="008507FB">
        <w:rPr>
          <w:rFonts w:ascii="Times New Roman" w:eastAsia="Times New Roman" w:hAnsi="Times New Roman" w:cs="Times New Roman"/>
          <w:color w:val="000000"/>
          <w:sz w:val="24"/>
          <w:szCs w:val="24"/>
          <w:lang w:eastAsia="ru-RU"/>
        </w:rPr>
        <w:t>ут, большой перемены (после  3-го урока</w:t>
      </w:r>
      <w:proofErr w:type="gramStart"/>
      <w:r w:rsidR="008507FB">
        <w:rPr>
          <w:rFonts w:ascii="Times New Roman" w:eastAsia="Times New Roman" w:hAnsi="Times New Roman" w:cs="Times New Roman"/>
          <w:color w:val="000000"/>
          <w:sz w:val="24"/>
          <w:szCs w:val="24"/>
          <w:lang w:eastAsia="ru-RU"/>
        </w:rPr>
        <w:t xml:space="preserve"> </w:t>
      </w:r>
      <w:r w:rsidRPr="00A2425F">
        <w:rPr>
          <w:rFonts w:ascii="Times New Roman" w:eastAsia="Times New Roman" w:hAnsi="Times New Roman" w:cs="Times New Roman"/>
          <w:color w:val="000000"/>
          <w:sz w:val="24"/>
          <w:szCs w:val="24"/>
          <w:lang w:eastAsia="ru-RU"/>
        </w:rPr>
        <w:t>)</w:t>
      </w:r>
      <w:proofErr w:type="gramEnd"/>
      <w:r w:rsidRPr="00A2425F">
        <w:rPr>
          <w:rFonts w:ascii="Times New Roman" w:eastAsia="Times New Roman" w:hAnsi="Times New Roman" w:cs="Times New Roman"/>
          <w:color w:val="000000"/>
          <w:sz w:val="24"/>
          <w:szCs w:val="24"/>
          <w:lang w:eastAsia="ru-RU"/>
        </w:rPr>
        <w:t xml:space="preserve"> –20</w:t>
      </w:r>
      <w:r w:rsidR="008507FB">
        <w:rPr>
          <w:rFonts w:ascii="Times New Roman" w:eastAsia="Times New Roman" w:hAnsi="Times New Roman" w:cs="Times New Roman"/>
          <w:color w:val="000000"/>
          <w:sz w:val="24"/>
          <w:szCs w:val="24"/>
          <w:lang w:eastAsia="ru-RU"/>
        </w:rPr>
        <w:t xml:space="preserve"> </w:t>
      </w:r>
      <w:r w:rsidRPr="00A2425F">
        <w:rPr>
          <w:rFonts w:ascii="Times New Roman" w:eastAsia="Times New Roman" w:hAnsi="Times New Roman" w:cs="Times New Roman"/>
          <w:color w:val="000000"/>
          <w:sz w:val="24"/>
          <w:szCs w:val="24"/>
          <w:lang w:eastAsia="ru-RU"/>
        </w:rPr>
        <w:t>минут. </w:t>
      </w:r>
      <w:r w:rsidRPr="00A2425F">
        <w:rPr>
          <w:rFonts w:ascii="Times New Roman" w:eastAsia="Times New Roman" w:hAnsi="Times New Roman" w:cs="Times New Roman"/>
          <w:b/>
          <w:bCs/>
          <w:color w:val="000000"/>
          <w:sz w:val="24"/>
          <w:szCs w:val="24"/>
          <w:lang w:eastAsia="ru-RU"/>
        </w:rPr>
        <w:t>Продолжительность учебного года:</w:t>
      </w:r>
    </w:p>
    <w:p w:rsidR="00A2425F" w:rsidRPr="00A2425F" w:rsidRDefault="00A2425F" w:rsidP="00A2425F">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 четверти, 34 учебных недель для 2-4 классов, 33- для 1 классов.</w:t>
      </w:r>
    </w:p>
    <w:p w:rsidR="00A2425F" w:rsidRPr="00A2425F" w:rsidRDefault="00A2425F" w:rsidP="00A2425F">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Продолжительность каникул в течение учебного года составляет не менее 30 календарных дней, летом – не менее 8 недель.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Продолжительность обучения в начальной общеобразовательной школе – 4 года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noProof/>
          <w:color w:val="000000"/>
          <w:sz w:val="21"/>
          <w:szCs w:val="21"/>
          <w:lang w:eastAsia="ru-RU"/>
        </w:rPr>
        <w:drawing>
          <wp:inline distT="0" distB="0" distL="0" distR="0" wp14:anchorId="311CB710" wp14:editId="35A79CFB">
            <wp:extent cx="2914650" cy="381000"/>
            <wp:effectExtent l="0" t="0" r="0" b="0"/>
            <wp:docPr id="6" name="Рисунок 1" descr="Group 28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816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381000"/>
                    </a:xfrm>
                    <a:prstGeom prst="rect">
                      <a:avLst/>
                    </a:prstGeom>
                    <a:noFill/>
                    <a:ln>
                      <a:noFill/>
                    </a:ln>
                  </pic:spPr>
                </pic:pic>
              </a:graphicData>
            </a:graphic>
          </wp:inline>
        </w:drawing>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Формы организации учебного процесса: </w:t>
      </w:r>
      <w:r w:rsidRPr="00A2425F">
        <w:rPr>
          <w:rFonts w:ascii="Times New Roman" w:eastAsia="Times New Roman" w:hAnsi="Times New Roman" w:cs="Times New Roman"/>
          <w:color w:val="000000"/>
          <w:sz w:val="24"/>
          <w:szCs w:val="24"/>
          <w:lang w:eastAsia="ru-RU"/>
        </w:rPr>
        <w:t xml:space="preserve">классно – урочная система, </w:t>
      </w:r>
      <w:proofErr w:type="spellStart"/>
      <w:r w:rsidRPr="00A2425F">
        <w:rPr>
          <w:rFonts w:ascii="Times New Roman" w:eastAsia="Times New Roman" w:hAnsi="Times New Roman" w:cs="Times New Roman"/>
          <w:color w:val="000000"/>
          <w:sz w:val="24"/>
          <w:szCs w:val="24"/>
          <w:lang w:eastAsia="ru-RU"/>
        </w:rPr>
        <w:t>внеучебная</w:t>
      </w:r>
      <w:proofErr w:type="spellEnd"/>
      <w:r w:rsidRPr="00A2425F">
        <w:rPr>
          <w:rFonts w:ascii="Times New Roman" w:eastAsia="Times New Roman" w:hAnsi="Times New Roman" w:cs="Times New Roman"/>
          <w:color w:val="000000"/>
          <w:sz w:val="24"/>
          <w:szCs w:val="24"/>
          <w:lang w:eastAsia="ru-RU"/>
        </w:rPr>
        <w:t xml:space="preserve"> деятельность (кружки, секции, проектная деятельность)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Ведущие технологии, используемые в образовательном процессе в начальной школе:</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развивающее обучение;</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проблемное обучение;</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технология учебной деятельности;</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разноуровневое</w:t>
      </w:r>
      <w:proofErr w:type="spellEnd"/>
      <w:r w:rsidRPr="00A2425F">
        <w:rPr>
          <w:rFonts w:ascii="Times New Roman" w:eastAsia="Times New Roman" w:hAnsi="Times New Roman" w:cs="Times New Roman"/>
          <w:color w:val="000000"/>
          <w:sz w:val="24"/>
          <w:szCs w:val="24"/>
          <w:lang w:eastAsia="ru-RU"/>
        </w:rPr>
        <w:t xml:space="preserve"> обучение с учётом индивидуальных психологических особенностей детей;</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игровые технологии;</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обучение в сотрудничестве;</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здоровьесберегающие</w:t>
      </w:r>
      <w:proofErr w:type="spellEnd"/>
      <w:r w:rsidRPr="00A2425F">
        <w:rPr>
          <w:rFonts w:ascii="Times New Roman" w:eastAsia="Times New Roman" w:hAnsi="Times New Roman" w:cs="Times New Roman"/>
          <w:color w:val="000000"/>
          <w:sz w:val="24"/>
          <w:szCs w:val="24"/>
          <w:lang w:eastAsia="ru-RU"/>
        </w:rPr>
        <w:t xml:space="preserve"> технологии;</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проектные и исследовательские методы обучения;</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использование на уроках ИКТ;</w:t>
      </w:r>
    </w:p>
    <w:p w:rsidR="00A2425F" w:rsidRPr="00A2425F" w:rsidRDefault="00A2425F" w:rsidP="00A2425F">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коллективная система обучения;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Направления внеурочной деятельности:</w:t>
      </w:r>
    </w:p>
    <w:p w:rsidR="00A2425F" w:rsidRPr="00A2425F" w:rsidRDefault="00A2425F" w:rsidP="00A2425F">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спортивно-оздоровительное,</w:t>
      </w:r>
    </w:p>
    <w:p w:rsidR="00A2425F" w:rsidRPr="00A2425F" w:rsidRDefault="00A2425F" w:rsidP="00A2425F">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духовно- нравственное,</w:t>
      </w:r>
    </w:p>
    <w:p w:rsidR="00A2425F" w:rsidRPr="00A2425F" w:rsidRDefault="00A2425F" w:rsidP="00A2425F">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социальное,</w:t>
      </w:r>
    </w:p>
    <w:p w:rsidR="00A2425F" w:rsidRPr="00A2425F" w:rsidRDefault="00A2425F" w:rsidP="00A2425F">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 </w:t>
      </w:r>
      <w:proofErr w:type="spellStart"/>
      <w:r w:rsidRPr="00A2425F">
        <w:rPr>
          <w:rFonts w:ascii="Times New Roman" w:eastAsia="Times New Roman" w:hAnsi="Times New Roman" w:cs="Times New Roman"/>
          <w:color w:val="000000"/>
          <w:sz w:val="24"/>
          <w:szCs w:val="24"/>
          <w:lang w:eastAsia="ru-RU"/>
        </w:rPr>
        <w:t>общеинтеллектуальное</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общекультурное.</w:t>
      </w:r>
    </w:p>
    <w:p w:rsidR="008507FB" w:rsidRDefault="008507FB" w:rsidP="00A2425F">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Привлечение родителей к сотрудничеству:</w:t>
      </w:r>
    </w:p>
    <w:p w:rsidR="00A2425F" w:rsidRPr="00A2425F" w:rsidRDefault="00A2425F" w:rsidP="00A2425F">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работа общешкольного родительского комитета</w:t>
      </w:r>
    </w:p>
    <w:p w:rsidR="00A2425F" w:rsidRPr="00A2425F" w:rsidRDefault="00A2425F" w:rsidP="00A2425F">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работа родительского комитета класса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Привлечение родителей к общешкольным и классным мероприятиям:</w:t>
      </w:r>
    </w:p>
    <w:p w:rsidR="00A2425F" w:rsidRPr="00A2425F" w:rsidRDefault="00A2425F" w:rsidP="00A2425F">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 сентября «День Знаний»</w:t>
      </w:r>
    </w:p>
    <w:p w:rsidR="00A2425F" w:rsidRPr="00A2425F" w:rsidRDefault="00A2425F" w:rsidP="00A2425F">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Мама, Папа, Я – спортивная семья»</w:t>
      </w:r>
    </w:p>
    <w:p w:rsidR="00A2425F" w:rsidRPr="00A2425F" w:rsidRDefault="00A2425F" w:rsidP="00A2425F">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«Прощание с начальной школой»</w:t>
      </w:r>
    </w:p>
    <w:p w:rsidR="00A2425F" w:rsidRPr="00A2425F" w:rsidRDefault="00A2425F" w:rsidP="00A2425F">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«День здоровья»</w:t>
      </w:r>
    </w:p>
    <w:p w:rsidR="00A2425F" w:rsidRPr="00A2425F" w:rsidRDefault="008507FB"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обладает достаточной кадровой базой, обеспечивающей реализацию основной образовательной программы начального общего образования. Образованием и воспитанием обучающихся начальных классов занимаются 8 педа</w:t>
      </w:r>
      <w:r>
        <w:rPr>
          <w:rFonts w:ascii="Times New Roman" w:eastAsia="Times New Roman" w:hAnsi="Times New Roman" w:cs="Times New Roman"/>
          <w:color w:val="000000"/>
          <w:sz w:val="24"/>
          <w:szCs w:val="24"/>
          <w:lang w:eastAsia="ru-RU"/>
        </w:rPr>
        <w:t>гогов, из них имеет первую КК- 1</w:t>
      </w:r>
      <w:r>
        <w:rPr>
          <w:rFonts w:ascii="Times New Roman" w:eastAsia="Times New Roman" w:hAnsi="Times New Roman" w:cs="Times New Roman"/>
          <w:b/>
          <w:bCs/>
          <w:color w:val="000000"/>
          <w:sz w:val="24"/>
          <w:szCs w:val="24"/>
          <w:lang w:eastAsia="ru-RU"/>
        </w:rPr>
        <w:t> педагог, высшую КК -1 педагог.</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 xml:space="preserve">1.2. Планируемые результаты освоения </w:t>
      </w:r>
      <w:proofErr w:type="gramStart"/>
      <w:r w:rsidRPr="00A2425F">
        <w:rPr>
          <w:rFonts w:ascii="Times New Roman" w:eastAsia="Times New Roman" w:hAnsi="Times New Roman" w:cs="Times New Roman"/>
          <w:b/>
          <w:bCs/>
          <w:color w:val="000000"/>
          <w:sz w:val="24"/>
          <w:szCs w:val="24"/>
          <w:lang w:eastAsia="ru-RU"/>
        </w:rPr>
        <w:t>обучающимися</w:t>
      </w:r>
      <w:proofErr w:type="gramEnd"/>
      <w:r w:rsidRPr="00A2425F">
        <w:rPr>
          <w:rFonts w:ascii="Times New Roman" w:eastAsia="Times New Roman" w:hAnsi="Times New Roman" w:cs="Times New Roman"/>
          <w:b/>
          <w:bCs/>
          <w:color w:val="000000"/>
          <w:sz w:val="24"/>
          <w:szCs w:val="24"/>
          <w:lang w:eastAsia="ru-RU"/>
        </w:rPr>
        <w:t xml:space="preserve"> основной образовательной программы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1.2.1. </w:t>
      </w:r>
      <w:proofErr w:type="gramStart"/>
      <w:r w:rsidRPr="00A2425F">
        <w:rPr>
          <w:rFonts w:ascii="Times New Roman" w:eastAsia="Times New Roman" w:hAnsi="Times New Roman" w:cs="Times New Roman"/>
          <w:color w:val="000000"/>
          <w:sz w:val="24"/>
          <w:szCs w:val="24"/>
          <w:lang w:eastAsia="ru-RU"/>
        </w:rPr>
        <w:t>Планируемые результаты освоения основной образовательной программы начал</w:t>
      </w:r>
      <w:r w:rsidR="008507FB">
        <w:rPr>
          <w:rFonts w:ascii="Times New Roman" w:eastAsia="Times New Roman" w:hAnsi="Times New Roman" w:cs="Times New Roman"/>
          <w:color w:val="000000"/>
          <w:sz w:val="24"/>
          <w:szCs w:val="24"/>
          <w:lang w:eastAsia="ru-RU"/>
        </w:rPr>
        <w:t xml:space="preserve">ьного общего образования МКОУ «НСОШ им. </w:t>
      </w:r>
      <w:proofErr w:type="spellStart"/>
      <w:r w:rsidR="008507FB">
        <w:rPr>
          <w:rFonts w:ascii="Times New Roman" w:eastAsia="Times New Roman" w:hAnsi="Times New Roman" w:cs="Times New Roman"/>
          <w:color w:val="000000"/>
          <w:sz w:val="24"/>
          <w:szCs w:val="24"/>
          <w:lang w:eastAsia="ru-RU"/>
        </w:rPr>
        <w:t>Х.Исмаилов</w:t>
      </w:r>
      <w:proofErr w:type="spellEnd"/>
      <w:r w:rsidRPr="00A2425F">
        <w:rPr>
          <w:rFonts w:ascii="Times New Roman" w:eastAsia="Times New Roman" w:hAnsi="Times New Roman" w:cs="Times New Roman"/>
          <w:color w:val="000000"/>
          <w:sz w:val="24"/>
          <w:szCs w:val="24"/>
          <w:lang w:eastAsia="ru-RU"/>
        </w:rPr>
        <w:t>» разработаны в соответствии с требованиями Стандарта к результатам обучающихся, освоивших образовательную программу на ступени начального общего образования.</w:t>
      </w:r>
      <w:proofErr w:type="gramEnd"/>
      <w:r w:rsidRPr="00A2425F">
        <w:rPr>
          <w:rFonts w:ascii="Times New Roman" w:eastAsia="Times New Roman" w:hAnsi="Times New Roman" w:cs="Times New Roman"/>
          <w:color w:val="000000"/>
          <w:sz w:val="24"/>
          <w:szCs w:val="24"/>
          <w:lang w:eastAsia="ru-RU"/>
        </w:rPr>
        <w:t xml:space="preserve"> Они представляют собой систему показателей достижений учащихся во всех видах учебной и </w:t>
      </w:r>
      <w:proofErr w:type="spellStart"/>
      <w:r w:rsidRPr="00A2425F">
        <w:rPr>
          <w:rFonts w:ascii="Times New Roman" w:eastAsia="Times New Roman" w:hAnsi="Times New Roman" w:cs="Times New Roman"/>
          <w:color w:val="000000"/>
          <w:sz w:val="24"/>
          <w:szCs w:val="24"/>
          <w:lang w:eastAsia="ru-RU"/>
        </w:rPr>
        <w:t>внеучебной</w:t>
      </w:r>
      <w:proofErr w:type="spellEnd"/>
      <w:r w:rsidRPr="00A2425F">
        <w:rPr>
          <w:rFonts w:ascii="Times New Roman" w:eastAsia="Times New Roman" w:hAnsi="Times New Roman" w:cs="Times New Roman"/>
          <w:color w:val="000000"/>
          <w:sz w:val="24"/>
          <w:szCs w:val="24"/>
          <w:lang w:eastAsia="ru-RU"/>
        </w:rPr>
        <w:t xml:space="preserve"> деятельности, обеспечивающих их успешную подготовку к дальнейшему обучению на ступени основного общего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1.2.2</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Планируемые результаты освоения учебных и междисциплинарных программ:</w:t>
      </w:r>
    </w:p>
    <w:p w:rsidR="00A2425F" w:rsidRPr="00A2425F" w:rsidRDefault="00A2425F" w:rsidP="00A2425F">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обеспечивают связь между требованиями Стандарта, образовательным процессом и системой оценки результатов освоения о</w:t>
      </w:r>
      <w:r w:rsidR="008507FB">
        <w:rPr>
          <w:rFonts w:ascii="Times New Roman" w:eastAsia="Times New Roman" w:hAnsi="Times New Roman" w:cs="Times New Roman"/>
          <w:color w:val="000000"/>
          <w:sz w:val="24"/>
          <w:szCs w:val="24"/>
          <w:lang w:eastAsia="ru-RU"/>
        </w:rPr>
        <w:t xml:space="preserve">бразовательной программы МКОУ «НСОШ им. </w:t>
      </w:r>
      <w:proofErr w:type="spellStart"/>
      <w:r w:rsidR="008507FB">
        <w:rPr>
          <w:rFonts w:ascii="Times New Roman" w:eastAsia="Times New Roman" w:hAnsi="Times New Roman" w:cs="Times New Roman"/>
          <w:color w:val="000000"/>
          <w:sz w:val="24"/>
          <w:szCs w:val="24"/>
          <w:lang w:eastAsia="ru-RU"/>
        </w:rPr>
        <w:t>Х.Исмаилова</w:t>
      </w:r>
      <w:proofErr w:type="spellEnd"/>
      <w:proofErr w:type="gramStart"/>
      <w:r w:rsidRPr="00A2425F">
        <w:rPr>
          <w:rFonts w:ascii="Times New Roman" w:eastAsia="Times New Roman" w:hAnsi="Times New Roman" w:cs="Times New Roman"/>
          <w:color w:val="000000"/>
          <w:sz w:val="24"/>
          <w:szCs w:val="24"/>
          <w:lang w:eastAsia="ru-RU"/>
        </w:rPr>
        <w:t>».;</w:t>
      </w:r>
      <w:proofErr w:type="gramEnd"/>
    </w:p>
    <w:p w:rsidR="00A2425F" w:rsidRPr="00A2425F" w:rsidRDefault="00A2425F" w:rsidP="00A2425F">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являются содержательной и </w:t>
      </w:r>
      <w:proofErr w:type="spellStart"/>
      <w:r w:rsidRPr="00A2425F">
        <w:rPr>
          <w:rFonts w:ascii="Times New Roman" w:eastAsia="Times New Roman" w:hAnsi="Times New Roman" w:cs="Times New Roman"/>
          <w:color w:val="000000"/>
          <w:sz w:val="24"/>
          <w:szCs w:val="24"/>
          <w:lang w:eastAsia="ru-RU"/>
        </w:rPr>
        <w:t>критериальной</w:t>
      </w:r>
      <w:proofErr w:type="spellEnd"/>
      <w:r w:rsidRPr="00A2425F">
        <w:rPr>
          <w:rFonts w:ascii="Times New Roman" w:eastAsia="Times New Roman" w:hAnsi="Times New Roman" w:cs="Times New Roman"/>
          <w:color w:val="000000"/>
          <w:sz w:val="24"/>
          <w:szCs w:val="24"/>
          <w:lang w:eastAsia="ru-RU"/>
        </w:rPr>
        <w:t xml:space="preserve"> основой для составления рабочих программ учебных предметов, курсов начального общего образования в </w:t>
      </w:r>
      <w:r w:rsidR="008507FB">
        <w:rPr>
          <w:rFonts w:ascii="Times New Roman" w:eastAsia="Times New Roman" w:hAnsi="Times New Roman" w:cs="Times New Roman"/>
          <w:color w:val="000000"/>
          <w:sz w:val="24"/>
          <w:szCs w:val="24"/>
          <w:lang w:eastAsia="ru-RU"/>
        </w:rPr>
        <w:t xml:space="preserve">МКОУ «НСОШ им. </w:t>
      </w:r>
      <w:proofErr w:type="spellStart"/>
      <w:r w:rsidR="008507FB">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p>
    <w:p w:rsidR="00A2425F" w:rsidRPr="00A2425F" w:rsidRDefault="008507FB" w:rsidP="00A2425F">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Планируемые результаты 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разработаны на основе:</w:t>
      </w:r>
    </w:p>
    <w:p w:rsidR="00A2425F" w:rsidRPr="00A2425F" w:rsidRDefault="00A2425F" w:rsidP="00A2425F">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Концепции духовно-нравственного развития и воспитания личности гражданина России;</w:t>
      </w:r>
    </w:p>
    <w:p w:rsidR="00A2425F" w:rsidRPr="00A2425F" w:rsidRDefault="00A2425F" w:rsidP="00A2425F">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Фундаментального ядра содержания общего образования;</w:t>
      </w:r>
    </w:p>
    <w:p w:rsidR="00A2425F" w:rsidRPr="00A2425F" w:rsidRDefault="00A2425F" w:rsidP="00A2425F">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Программы формирования универ</w:t>
      </w:r>
      <w:r w:rsidR="008507FB">
        <w:rPr>
          <w:rFonts w:ascii="Times New Roman" w:eastAsia="Times New Roman" w:hAnsi="Times New Roman" w:cs="Times New Roman"/>
          <w:color w:val="000000"/>
          <w:sz w:val="24"/>
          <w:szCs w:val="24"/>
          <w:lang w:eastAsia="ru-RU"/>
        </w:rPr>
        <w:t xml:space="preserve">сальных учебных действий МКОУ «НСОШ им. </w:t>
      </w:r>
      <w:proofErr w:type="spellStart"/>
      <w:r w:rsidR="008507FB">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1.2.2.1.</w:t>
      </w:r>
      <w:r w:rsidRPr="00A2425F">
        <w:rPr>
          <w:rFonts w:ascii="Times New Roman" w:eastAsia="Times New Roman" w:hAnsi="Times New Roman" w:cs="Times New Roman"/>
          <w:color w:val="000000"/>
          <w:sz w:val="24"/>
          <w:szCs w:val="24"/>
          <w:lang w:eastAsia="ru-RU"/>
        </w:rPr>
        <w:t> При освоении основной образовательной программы начального общего образования обеспечивается достижение </w:t>
      </w:r>
      <w:r w:rsidRPr="00A2425F">
        <w:rPr>
          <w:rFonts w:ascii="Times New Roman" w:eastAsia="Times New Roman" w:hAnsi="Times New Roman" w:cs="Times New Roman"/>
          <w:b/>
          <w:bCs/>
          <w:color w:val="000000"/>
          <w:sz w:val="24"/>
          <w:szCs w:val="24"/>
          <w:lang w:eastAsia="ru-RU"/>
        </w:rPr>
        <w:t>личностных результатов</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уважительного отношения к иному мнению, истории и культуре других народов;</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начальными навыками адаптации в динамично изменяющемся и развивающемся мире;</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развитие навыков сотрудничества </w:t>
      </w:r>
      <w:proofErr w:type="gramStart"/>
      <w:r w:rsidRPr="00A2425F">
        <w:rPr>
          <w:rFonts w:ascii="Times New Roman" w:eastAsia="Times New Roman" w:hAnsi="Times New Roman" w:cs="Times New Roman"/>
          <w:color w:val="000000"/>
          <w:sz w:val="24"/>
          <w:szCs w:val="24"/>
          <w:lang w:eastAsia="ru-RU"/>
        </w:rPr>
        <w:t>со</w:t>
      </w:r>
      <w:proofErr w:type="gramEnd"/>
      <w:r w:rsidRPr="00A2425F">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A2425F" w:rsidRPr="00A2425F" w:rsidRDefault="00A2425F" w:rsidP="00A2425F">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b/>
          <w:bCs/>
          <w:color w:val="000000"/>
          <w:sz w:val="24"/>
          <w:szCs w:val="24"/>
          <w:lang w:eastAsia="ru-RU"/>
        </w:rPr>
        <w:t>метапредметных</w:t>
      </w:r>
      <w:proofErr w:type="spellEnd"/>
      <w:r w:rsidRPr="00A2425F">
        <w:rPr>
          <w:rFonts w:ascii="Times New Roman" w:eastAsia="Times New Roman" w:hAnsi="Times New Roman" w:cs="Times New Roman"/>
          <w:b/>
          <w:bCs/>
          <w:color w:val="000000"/>
          <w:sz w:val="24"/>
          <w:szCs w:val="24"/>
          <w:lang w:eastAsia="ru-RU"/>
        </w:rPr>
        <w:t xml:space="preserve"> результатов</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A2425F" w:rsidRPr="00A2425F" w:rsidRDefault="00A2425F" w:rsidP="00A2425F">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A2425F" w:rsidRPr="00A2425F" w:rsidRDefault="00A2425F" w:rsidP="00A2425F">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2425F" w:rsidRPr="00A2425F" w:rsidRDefault="00A2425F" w:rsidP="00A2425F">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2425F" w:rsidRPr="00A2425F" w:rsidRDefault="00A2425F" w:rsidP="00A2425F">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освоение начальных форм познавательной и личностной рефлексии;</w:t>
      </w:r>
    </w:p>
    <w:p w:rsidR="00A2425F" w:rsidRPr="00A2425F" w:rsidRDefault="00A2425F" w:rsidP="00A2425F">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использование знаково-символических сре</w:t>
      </w:r>
      <w:proofErr w:type="gramStart"/>
      <w:r w:rsidRPr="00A2425F">
        <w:rPr>
          <w:rFonts w:ascii="Times New Roman" w:eastAsia="Times New Roman" w:hAnsi="Times New Roman" w:cs="Times New Roman"/>
          <w:color w:val="000000"/>
          <w:sz w:val="24"/>
          <w:szCs w:val="24"/>
          <w:lang w:eastAsia="ru-RU"/>
        </w:rPr>
        <w:t>дств пр</w:t>
      </w:r>
      <w:proofErr w:type="gramEnd"/>
      <w:r w:rsidRPr="00A2425F">
        <w:rPr>
          <w:rFonts w:ascii="Times New Roman" w:eastAsia="Times New Roman" w:hAnsi="Times New Roman" w:cs="Times New Roman"/>
          <w:color w:val="000000"/>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A2425F" w:rsidRPr="00A2425F" w:rsidRDefault="00A2425F" w:rsidP="00A2425F">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A2425F">
        <w:rPr>
          <w:rFonts w:ascii="Times New Roman" w:eastAsia="Times New Roman" w:hAnsi="Times New Roman" w:cs="Times New Roman"/>
          <w:color w:val="000000"/>
          <w:sz w:val="24"/>
          <w:szCs w:val="24"/>
          <w:lang w:eastAsia="ru-RU"/>
        </w:rPr>
        <w:t>о-</w:t>
      </w:r>
      <w:proofErr w:type="gramEnd"/>
      <w:r w:rsidRPr="00A2425F">
        <w:rPr>
          <w:rFonts w:ascii="Times New Roman" w:eastAsia="Times New Roman" w:hAnsi="Times New Roman" w:cs="Times New Roman"/>
          <w:color w:val="000000"/>
          <w:sz w:val="24"/>
          <w:szCs w:val="24"/>
          <w:lang w:eastAsia="ru-RU"/>
        </w:rPr>
        <w:t xml:space="preserve"> и графическим сопровождением; соблюдать нормы информационной избирательности, этики и этикета;</w:t>
      </w:r>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готовность конструктивно разрешать конфликты посредством учета интересов сторон и сотрудничества;</w:t>
      </w:r>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овладение базовыми предметными и </w:t>
      </w:r>
      <w:proofErr w:type="spellStart"/>
      <w:r w:rsidRPr="00A2425F">
        <w:rPr>
          <w:rFonts w:ascii="Times New Roman" w:eastAsia="Times New Roman" w:hAnsi="Times New Roman" w:cs="Times New Roman"/>
          <w:color w:val="000000"/>
          <w:sz w:val="24"/>
          <w:szCs w:val="24"/>
          <w:lang w:eastAsia="ru-RU"/>
        </w:rPr>
        <w:t>межпредметными</w:t>
      </w:r>
      <w:proofErr w:type="spellEnd"/>
      <w:r w:rsidRPr="00A2425F">
        <w:rPr>
          <w:rFonts w:ascii="Times New Roman" w:eastAsia="Times New Roman" w:hAnsi="Times New Roman" w:cs="Times New Roman"/>
          <w:color w:val="000000"/>
          <w:sz w:val="24"/>
          <w:szCs w:val="24"/>
          <w:lang w:eastAsia="ru-RU"/>
        </w:rPr>
        <w:t xml:space="preserve"> понятиями, отражающими существенные связи и отношения между объектами и процессами;</w:t>
      </w:r>
    </w:p>
    <w:p w:rsidR="00A2425F" w:rsidRPr="00A2425F" w:rsidRDefault="00A2425F" w:rsidP="00A2425F">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предметных результатов</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русский язык</w:t>
      </w:r>
    </w:p>
    <w:p w:rsidR="00A2425F" w:rsidRPr="00A2425F" w:rsidRDefault="00A2425F" w:rsidP="00A2425F">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2425F" w:rsidRPr="00A2425F" w:rsidRDefault="00A2425F" w:rsidP="00A2425F">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государственного языка Российской Федерации, языка межнационального общения;</w:t>
      </w:r>
    </w:p>
    <w:p w:rsidR="00A2425F" w:rsidRPr="00A2425F" w:rsidRDefault="00A2425F" w:rsidP="00A2425F">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A2425F" w:rsidRPr="00A2425F" w:rsidRDefault="00A2425F" w:rsidP="00A2425F">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A2425F" w:rsidRPr="00A2425F" w:rsidRDefault="00A2425F" w:rsidP="00A2425F">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литературное чтение</w:t>
      </w:r>
    </w:p>
    <w:p w:rsidR="00A2425F" w:rsidRPr="00A2425F" w:rsidRDefault="00A2425F" w:rsidP="00A2425F">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A2425F" w:rsidRPr="00A2425F" w:rsidRDefault="00A2425F" w:rsidP="00A2425F">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A2425F">
        <w:rPr>
          <w:rFonts w:ascii="Times New Roman" w:eastAsia="Times New Roman" w:hAnsi="Times New Roman" w:cs="Times New Roman"/>
          <w:color w:val="000000"/>
          <w:sz w:val="24"/>
          <w:szCs w:val="24"/>
          <w:lang w:eastAsia="ru-RU"/>
        </w:rPr>
        <w:t>обучения</w:t>
      </w:r>
      <w:proofErr w:type="gramEnd"/>
      <w:r w:rsidRPr="00A2425F">
        <w:rPr>
          <w:rFonts w:ascii="Times New Roman" w:eastAsia="Times New Roman" w:hAnsi="Times New Roman" w:cs="Times New Roman"/>
          <w:color w:val="000000"/>
          <w:sz w:val="24"/>
          <w:szCs w:val="24"/>
          <w:lang w:eastAsia="ru-RU"/>
        </w:rPr>
        <w:t xml:space="preserve"> по всем учебным предметам; формирование потребности в систематическом чтении;</w:t>
      </w:r>
    </w:p>
    <w:p w:rsidR="00A2425F" w:rsidRPr="00A2425F" w:rsidRDefault="00A2425F" w:rsidP="00A2425F">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2425F" w:rsidRPr="00A2425F" w:rsidRDefault="00A2425F" w:rsidP="00A2425F">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достижение необходимого для продолжения образования уровня читательской компетентности, выраженной в следующих умениях;</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иностранный язык</w:t>
      </w:r>
    </w:p>
    <w:p w:rsidR="00A2425F" w:rsidRPr="00A2425F" w:rsidRDefault="00A2425F" w:rsidP="00A2425F">
      <w:pPr>
        <w:numPr>
          <w:ilvl w:val="0"/>
          <w:numId w:val="3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A2425F" w:rsidRPr="00A2425F" w:rsidRDefault="00A2425F" w:rsidP="00A2425F">
      <w:pPr>
        <w:numPr>
          <w:ilvl w:val="0"/>
          <w:numId w:val="3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A2425F" w:rsidRPr="00A2425F" w:rsidRDefault="00A2425F" w:rsidP="00A2425F">
      <w:pPr>
        <w:numPr>
          <w:ilvl w:val="0"/>
          <w:numId w:val="35"/>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lastRenderedPageBreak/>
        <w:t>сформированность</w:t>
      </w:r>
      <w:proofErr w:type="spellEnd"/>
      <w:r w:rsidRPr="00A2425F">
        <w:rPr>
          <w:rFonts w:ascii="Times New Roman" w:eastAsia="Times New Roman" w:hAnsi="Times New Roman" w:cs="Times New Roman"/>
          <w:color w:val="000000"/>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математика</w:t>
      </w:r>
    </w:p>
    <w:p w:rsidR="00A2425F" w:rsidRPr="00A2425F" w:rsidRDefault="00A2425F" w:rsidP="00A2425F">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A2425F" w:rsidRPr="00A2425F" w:rsidRDefault="00A2425F" w:rsidP="00A2425F">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A2425F" w:rsidRPr="00A2425F" w:rsidRDefault="00A2425F" w:rsidP="00A2425F">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A2425F" w:rsidRPr="00A2425F" w:rsidRDefault="00A2425F" w:rsidP="00A2425F">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информатика</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представлений об информационной картине мира, об информации и информационных процессах как элементах реальной действительности;</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основными теоретическими понятиями информатики;</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опыта создания и преобразования простых информационных объектов: текстов, рисунков, схем различного вида, в том числе с помощью компьютера;</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строить простейшие информационные модели и использовать их при решении учебных и практических задач, в том числе при изучении других школьных предметов;</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представления о системно-информационной картине мира (мировоззрение) в процессе создания текстов, рисунков, схем;</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овладение навыками использования электронных пособий, конструкторов, </w:t>
      </w:r>
      <w:proofErr w:type="spellStart"/>
      <w:r w:rsidRPr="00A2425F">
        <w:rPr>
          <w:rFonts w:ascii="Times New Roman" w:eastAsia="Times New Roman" w:hAnsi="Times New Roman" w:cs="Times New Roman"/>
          <w:color w:val="000000"/>
          <w:sz w:val="24"/>
          <w:szCs w:val="24"/>
          <w:lang w:eastAsia="ru-RU"/>
        </w:rPr>
        <w:t>тренажѐров</w:t>
      </w:r>
      <w:proofErr w:type="spellEnd"/>
      <w:r w:rsidRPr="00A2425F">
        <w:rPr>
          <w:rFonts w:ascii="Times New Roman" w:eastAsia="Times New Roman" w:hAnsi="Times New Roman" w:cs="Times New Roman"/>
          <w:color w:val="000000"/>
          <w:sz w:val="24"/>
          <w:szCs w:val="24"/>
          <w:lang w:eastAsia="ru-RU"/>
        </w:rPr>
        <w:t>, презентаций в учебном процессе;</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навыками использования компьютера при тестировании, организации развивающих игр и эстафет, поиске информации в электронных справочниках и энциклопедиях.</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соблюдение безопасных </w:t>
      </w:r>
      <w:proofErr w:type="spellStart"/>
      <w:r w:rsidRPr="00A2425F">
        <w:rPr>
          <w:rFonts w:ascii="Times New Roman" w:eastAsia="Times New Roman" w:hAnsi="Times New Roman" w:cs="Times New Roman"/>
          <w:color w:val="000000"/>
          <w:sz w:val="24"/>
          <w:szCs w:val="24"/>
          <w:lang w:eastAsia="ru-RU"/>
        </w:rPr>
        <w:t>приѐмов</w:t>
      </w:r>
      <w:proofErr w:type="spellEnd"/>
      <w:r w:rsidRPr="00A2425F">
        <w:rPr>
          <w:rFonts w:ascii="Times New Roman" w:eastAsia="Times New Roman" w:hAnsi="Times New Roman" w:cs="Times New Roman"/>
          <w:color w:val="000000"/>
          <w:sz w:val="24"/>
          <w:szCs w:val="24"/>
          <w:lang w:eastAsia="ru-RU"/>
        </w:rPr>
        <w:t xml:space="preserve"> труда, пользования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A2425F" w:rsidRPr="00A2425F" w:rsidRDefault="00A2425F" w:rsidP="00A2425F">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пользование доступными </w:t>
      </w:r>
      <w:proofErr w:type="spellStart"/>
      <w:proofErr w:type="gramStart"/>
      <w:r w:rsidRPr="00A2425F">
        <w:rPr>
          <w:rFonts w:ascii="Times New Roman" w:eastAsia="Times New Roman" w:hAnsi="Times New Roman" w:cs="Times New Roman"/>
          <w:color w:val="000000"/>
          <w:sz w:val="24"/>
          <w:szCs w:val="24"/>
          <w:lang w:eastAsia="ru-RU"/>
        </w:rPr>
        <w:t>приѐмами</w:t>
      </w:r>
      <w:proofErr w:type="spellEnd"/>
      <w:proofErr w:type="gramEnd"/>
      <w:r w:rsidRPr="00A2425F">
        <w:rPr>
          <w:rFonts w:ascii="Times New Roman" w:eastAsia="Times New Roman" w:hAnsi="Times New Roman" w:cs="Times New Roman"/>
          <w:color w:val="000000"/>
          <w:sz w:val="24"/>
          <w:szCs w:val="24"/>
          <w:lang w:eastAsia="ru-RU"/>
        </w:rPr>
        <w:t xml:space="preserve"> работы с готовой текстовой, визуальной, звуковой информацией в сети Интернет, а также с доступными способами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получения, хранения, переработки</w:t>
      </w:r>
      <w:r w:rsidRPr="00A2425F">
        <w:rPr>
          <w:rFonts w:ascii="Times New Roman" w:eastAsia="Times New Roman" w:hAnsi="Times New Roman" w:cs="Times New Roman"/>
          <w:color w:val="7030A0"/>
          <w:sz w:val="24"/>
          <w:szCs w:val="24"/>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обществознание и естествознание (окружающий мир)</w:t>
      </w:r>
    </w:p>
    <w:p w:rsidR="00A2425F" w:rsidRPr="00A2425F" w:rsidRDefault="00A2425F" w:rsidP="00A2425F">
      <w:pPr>
        <w:numPr>
          <w:ilvl w:val="0"/>
          <w:numId w:val="3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A2425F" w:rsidRPr="00A2425F" w:rsidRDefault="00A2425F" w:rsidP="00A2425F">
      <w:pPr>
        <w:numPr>
          <w:ilvl w:val="0"/>
          <w:numId w:val="38"/>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уважительного отношения к России, родному краю, своей семье, истории, культуре, природе нашей страны,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современной жизни;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здоровьесберегающего</w:t>
      </w:r>
      <w:proofErr w:type="spellEnd"/>
      <w:r w:rsidRPr="00A2425F">
        <w:rPr>
          <w:rFonts w:ascii="Times New Roman" w:eastAsia="Times New Roman" w:hAnsi="Times New Roman" w:cs="Times New Roman"/>
          <w:color w:val="000000"/>
          <w:sz w:val="24"/>
          <w:szCs w:val="24"/>
          <w:lang w:eastAsia="ru-RU"/>
        </w:rPr>
        <w:t xml:space="preserve"> поведения в природной и социальной среде;</w:t>
      </w:r>
    </w:p>
    <w:p w:rsidR="00A2425F" w:rsidRPr="00A2425F" w:rsidRDefault="00A2425F" w:rsidP="00A2425F">
      <w:pPr>
        <w:numPr>
          <w:ilvl w:val="0"/>
          <w:numId w:val="3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A2425F" w:rsidRPr="00A2425F" w:rsidRDefault="00A2425F" w:rsidP="00A2425F">
      <w:pPr>
        <w:numPr>
          <w:ilvl w:val="0"/>
          <w:numId w:val="3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развитие навыков устанавливать и выявлять причинно-следственные связи в окружающем мире;</w:t>
      </w:r>
    </w:p>
    <w:p w:rsidR="00A2425F" w:rsidRPr="00A2425F" w:rsidRDefault="00A2425F" w:rsidP="00A2425F">
      <w:pPr>
        <w:numPr>
          <w:ilvl w:val="0"/>
          <w:numId w:val="3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объяснять мир;</w:t>
      </w:r>
    </w:p>
    <w:p w:rsidR="00A2425F" w:rsidRPr="00A2425F" w:rsidRDefault="00A2425F" w:rsidP="00A2425F">
      <w:pPr>
        <w:numPr>
          <w:ilvl w:val="0"/>
          <w:numId w:val="3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определять свое отношение к миру;</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основы духовно-нравственной культуры народов России</w:t>
      </w:r>
    </w:p>
    <w:p w:rsidR="00A2425F" w:rsidRPr="00A2425F" w:rsidRDefault="00A2425F" w:rsidP="00A2425F">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готовность к нравственному самосовершенствованию, духовному саморазвитию;</w:t>
      </w:r>
    </w:p>
    <w:p w:rsidR="00A2425F" w:rsidRPr="00A2425F" w:rsidRDefault="00A2425F" w:rsidP="00A2425F">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A2425F" w:rsidRPr="00A2425F" w:rsidRDefault="00A2425F" w:rsidP="00A2425F">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понимание значения нравственности, веры и религии в жизни человека и общества;</w:t>
      </w:r>
    </w:p>
    <w:p w:rsidR="00A2425F" w:rsidRPr="00A2425F" w:rsidRDefault="00A2425F" w:rsidP="00A2425F">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A2425F" w:rsidRPr="00A2425F" w:rsidRDefault="00A2425F" w:rsidP="00A2425F">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первоначальные представления об исторической роли традиционных религий в становлении российской государственности;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A2425F" w:rsidRPr="00A2425F" w:rsidRDefault="00A2425F" w:rsidP="00A2425F">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осознание ценности человеческой жизни;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изобразительное искусство</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практическими умениями и навыками в восприятии, анализе и оценке произведений искусства;</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овладение языком изобразительного искусства;</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эмоциональное восприятие и оценивание произведения искусства;</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знание особенностей различных видов изобразительной деятельности, развитие умений: рисовать цветными карандашами с переходами цвета и передачей формы предметов;</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рисовать простым карандашом, передавать Объем предметов с помощью градаций светотени;</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разрабатывать и выполнять композицию на заданную тему;</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работать в смешанной технике (совмещение различных приемов работы акварельными красками с гуашью и цветными карандашами);</w:t>
      </w:r>
    </w:p>
    <w:p w:rsidR="00A2425F" w:rsidRPr="00A2425F" w:rsidRDefault="00A2425F" w:rsidP="00A2425F">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углубление и расширение понятия о некоторых видах изобразительного искусства;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музыка</w:t>
      </w:r>
    </w:p>
    <w:p w:rsidR="00A2425F" w:rsidRPr="00A2425F" w:rsidRDefault="00A2425F" w:rsidP="00A2425F">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A2425F" w:rsidRPr="00A2425F" w:rsidRDefault="00A2425F" w:rsidP="00A2425F">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2425F" w:rsidRPr="00A2425F" w:rsidRDefault="00A2425F" w:rsidP="00A2425F">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воспринимать музыку и выражать свое отношение к музыкальному произведению;</w:t>
      </w:r>
    </w:p>
    <w:p w:rsidR="00A2425F" w:rsidRPr="00A2425F" w:rsidRDefault="00A2425F" w:rsidP="00A2425F">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A2425F" w:rsidRPr="00A2425F" w:rsidRDefault="00A2425F" w:rsidP="00A2425F">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формирование культуры слушания ("читайте, смотрите, слушайте");</w:t>
      </w:r>
    </w:p>
    <w:p w:rsidR="00A2425F" w:rsidRPr="00A2425F" w:rsidRDefault="00A2425F" w:rsidP="00A2425F">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навыки творческой деятельности ("сочините, пропойте, доскажите, пересочините");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технология</w:t>
      </w:r>
    </w:p>
    <w:p w:rsidR="00A2425F" w:rsidRPr="00A2425F" w:rsidRDefault="00A2425F" w:rsidP="00A2425F">
      <w:pPr>
        <w:numPr>
          <w:ilvl w:val="0"/>
          <w:numId w:val="4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усвоение первоначальных представлений о материальной культуре как продукте предметно преобразующей деятельности человека;</w:t>
      </w:r>
    </w:p>
    <w:p w:rsidR="00A2425F" w:rsidRPr="00A2425F" w:rsidRDefault="00A2425F" w:rsidP="00A2425F">
      <w:pPr>
        <w:numPr>
          <w:ilvl w:val="0"/>
          <w:numId w:val="4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навыков самообслуживания; овладение технологическими приемами ручной обработки материалов; усвоение правил техники безопасности;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A2425F" w:rsidRPr="00A2425F" w:rsidRDefault="00A2425F" w:rsidP="00A2425F">
      <w:pPr>
        <w:numPr>
          <w:ilvl w:val="0"/>
          <w:numId w:val="4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A2425F" w:rsidRPr="00A2425F" w:rsidRDefault="00A2425F" w:rsidP="00A2425F">
      <w:pPr>
        <w:numPr>
          <w:ilvl w:val="0"/>
          <w:numId w:val="4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 конструкторских задач;</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физическая культура</w:t>
      </w:r>
    </w:p>
    <w:p w:rsidR="00A2425F" w:rsidRPr="00A2425F" w:rsidRDefault="00A2425F" w:rsidP="00A2425F">
      <w:pPr>
        <w:numPr>
          <w:ilvl w:val="0"/>
          <w:numId w:val="4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A2425F" w:rsidRPr="00A2425F" w:rsidRDefault="00A2425F" w:rsidP="00A2425F">
      <w:pPr>
        <w:numPr>
          <w:ilvl w:val="0"/>
          <w:numId w:val="4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овладение умениями организовывать </w:t>
      </w:r>
      <w:proofErr w:type="spellStart"/>
      <w:r w:rsidRPr="00A2425F">
        <w:rPr>
          <w:rFonts w:ascii="Times New Roman" w:eastAsia="Times New Roman" w:hAnsi="Times New Roman" w:cs="Times New Roman"/>
          <w:color w:val="000000"/>
          <w:sz w:val="24"/>
          <w:szCs w:val="24"/>
          <w:lang w:eastAsia="ru-RU"/>
        </w:rPr>
        <w:t>здоровьесберегающую</w:t>
      </w:r>
      <w:proofErr w:type="spellEnd"/>
      <w:r w:rsidRPr="00A2425F">
        <w:rPr>
          <w:rFonts w:ascii="Times New Roman" w:eastAsia="Times New Roman" w:hAnsi="Times New Roman" w:cs="Times New Roman"/>
          <w:color w:val="000000"/>
          <w:sz w:val="24"/>
          <w:szCs w:val="24"/>
          <w:lang w:eastAsia="ru-RU"/>
        </w:rPr>
        <w:t xml:space="preserve"> жизнедеятельность (режим дня, утренняя зарядка, оздоровительные мероприятия, подвижные игры и т. д.);</w:t>
      </w:r>
    </w:p>
    <w:p w:rsidR="00A2425F" w:rsidRPr="00A2425F" w:rsidRDefault="00A2425F" w:rsidP="00A2425F">
      <w:pPr>
        <w:numPr>
          <w:ilvl w:val="0"/>
          <w:numId w:val="4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Родной язык и литературное чтение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системе предметов общеобразовательной школы предметы родной язык подразделяет</w:t>
      </w:r>
      <w:r w:rsidR="003F0E00">
        <w:rPr>
          <w:rFonts w:ascii="Times New Roman" w:eastAsia="Times New Roman" w:hAnsi="Times New Roman" w:cs="Times New Roman"/>
          <w:color w:val="000000"/>
          <w:sz w:val="24"/>
          <w:szCs w:val="24"/>
          <w:lang w:eastAsia="ru-RU"/>
        </w:rPr>
        <w:t>ся на изучение родного (русского) языка и родного (кумыкского</w:t>
      </w:r>
      <w:r w:rsidRPr="00A2425F">
        <w:rPr>
          <w:rFonts w:ascii="Times New Roman" w:eastAsia="Times New Roman" w:hAnsi="Times New Roman" w:cs="Times New Roman"/>
          <w:color w:val="000000"/>
          <w:sz w:val="24"/>
          <w:szCs w:val="24"/>
          <w:lang w:eastAsia="ru-RU"/>
        </w:rPr>
        <w:t>) языка, а также родной (русско</w:t>
      </w:r>
      <w:r w:rsidR="003F0E00">
        <w:rPr>
          <w:rFonts w:ascii="Times New Roman" w:eastAsia="Times New Roman" w:hAnsi="Times New Roman" w:cs="Times New Roman"/>
          <w:color w:val="000000"/>
          <w:sz w:val="24"/>
          <w:szCs w:val="24"/>
          <w:lang w:eastAsia="ru-RU"/>
        </w:rPr>
        <w:t>й) литературы и родной (</w:t>
      </w:r>
      <w:proofErr w:type="gramStart"/>
      <w:r w:rsidR="003F0E00">
        <w:rPr>
          <w:rFonts w:ascii="Times New Roman" w:eastAsia="Times New Roman" w:hAnsi="Times New Roman" w:cs="Times New Roman"/>
          <w:color w:val="000000"/>
          <w:sz w:val="24"/>
          <w:szCs w:val="24"/>
          <w:lang w:eastAsia="ru-RU"/>
        </w:rPr>
        <w:t>кумыкско</w:t>
      </w:r>
      <w:r w:rsidRPr="00A2425F">
        <w:rPr>
          <w:rFonts w:ascii="Times New Roman" w:eastAsia="Times New Roman" w:hAnsi="Times New Roman" w:cs="Times New Roman"/>
          <w:color w:val="000000"/>
          <w:sz w:val="24"/>
          <w:szCs w:val="24"/>
          <w:lang w:eastAsia="ru-RU"/>
        </w:rPr>
        <w:t xml:space="preserve">й) </w:t>
      </w:r>
      <w:proofErr w:type="gramEnd"/>
      <w:r w:rsidRPr="00A2425F">
        <w:rPr>
          <w:rFonts w:ascii="Times New Roman" w:eastAsia="Times New Roman" w:hAnsi="Times New Roman" w:cs="Times New Roman"/>
          <w:color w:val="000000"/>
          <w:sz w:val="24"/>
          <w:szCs w:val="24"/>
          <w:lang w:eastAsia="ru-RU"/>
        </w:rPr>
        <w:t>литературы реализует познавательную и социокультурную цели: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учить языку как средству общения (формировать у обучающихся языковые и речевые</w:t>
      </w:r>
      <w:proofErr w:type="gram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умения; и развивать коммуникативную, языковую и лингвистическую компетенции); - усилить практическую направленность обучения калмыцкому языку, повысить эффективность каждого урока;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Развитие коммуникативной деятельности, культурологической компетенции: </w:t>
      </w:r>
      <w:proofErr w:type="spellStart"/>
      <w:r w:rsidRPr="00A2425F">
        <w:rPr>
          <w:rFonts w:ascii="Times New Roman" w:eastAsia="Times New Roman" w:hAnsi="Times New Roman" w:cs="Times New Roman"/>
          <w:color w:val="000000"/>
          <w:sz w:val="24"/>
          <w:szCs w:val="24"/>
          <w:lang w:eastAsia="ru-RU"/>
        </w:rPr>
        <w:t>аудирования</w:t>
      </w:r>
      <w:proofErr w:type="spellEnd"/>
      <w:r w:rsidRPr="00A2425F">
        <w:rPr>
          <w:rFonts w:ascii="Times New Roman" w:eastAsia="Times New Roman" w:hAnsi="Times New Roman" w:cs="Times New Roman"/>
          <w:color w:val="000000"/>
          <w:sz w:val="24"/>
          <w:szCs w:val="24"/>
          <w:lang w:eastAsia="ru-RU"/>
        </w:rPr>
        <w:t>, говорения, умения монологической речи, развитие умений говорения на основе прочитанного, умение правильно, сознательно, выразительно читать.</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нравственных ценностей посредством изучения жанра устного народного творчества;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Ознакомление с творчеством выдающихся писателей, поэтов, которые стояли у истоков русской и калмыцкой литературы, формирование гражданственности, патриотизма.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Познавательная цель</w:t>
      </w:r>
      <w:r w:rsidRPr="00A2425F">
        <w:rPr>
          <w:rFonts w:ascii="Times New Roman" w:eastAsia="Times New Roman" w:hAnsi="Times New Roman" w:cs="Times New Roman"/>
          <w:color w:val="000000"/>
          <w:sz w:val="24"/>
          <w:szCs w:val="24"/>
          <w:lang w:eastAsia="ru-RU"/>
        </w:rPr>
        <w:t> предполагает формирование у учащихся представлений о языке. В результате изучения русского и калмыцкого языков ученик должен знать, п</w:t>
      </w:r>
      <w:r w:rsidR="003F0E00">
        <w:rPr>
          <w:rFonts w:ascii="Times New Roman" w:eastAsia="Times New Roman" w:hAnsi="Times New Roman" w:cs="Times New Roman"/>
          <w:color w:val="000000"/>
          <w:sz w:val="24"/>
          <w:szCs w:val="24"/>
          <w:lang w:eastAsia="ru-RU"/>
        </w:rPr>
        <w:t>онимать - роль русского и кумыкс</w:t>
      </w:r>
      <w:r w:rsidRPr="00A2425F">
        <w:rPr>
          <w:rFonts w:ascii="Times New Roman" w:eastAsia="Times New Roman" w:hAnsi="Times New Roman" w:cs="Times New Roman"/>
          <w:color w:val="000000"/>
          <w:sz w:val="24"/>
          <w:szCs w:val="24"/>
          <w:lang w:eastAsia="ru-RU"/>
        </w:rPr>
        <w:t>кого языков как</w:t>
      </w:r>
      <w:r w:rsidR="003F0E00">
        <w:rPr>
          <w:rFonts w:ascii="Times New Roman" w:eastAsia="Times New Roman" w:hAnsi="Times New Roman" w:cs="Times New Roman"/>
          <w:color w:val="000000"/>
          <w:sz w:val="24"/>
          <w:szCs w:val="24"/>
          <w:lang w:eastAsia="ru-RU"/>
        </w:rPr>
        <w:t xml:space="preserve"> одного из  национальных языков народов Дагестана</w:t>
      </w:r>
      <w:r w:rsidRPr="00A2425F">
        <w:rPr>
          <w:rFonts w:ascii="Times New Roman" w:eastAsia="Times New Roman" w:hAnsi="Times New Roman" w:cs="Times New Roman"/>
          <w:color w:val="000000"/>
          <w:sz w:val="24"/>
          <w:szCs w:val="24"/>
          <w:lang w:eastAsia="ru-RU"/>
        </w:rPr>
        <w:t>, как государственных языков н</w:t>
      </w:r>
      <w:r w:rsidR="003F0E00">
        <w:rPr>
          <w:rFonts w:ascii="Times New Roman" w:eastAsia="Times New Roman" w:hAnsi="Times New Roman" w:cs="Times New Roman"/>
          <w:color w:val="000000"/>
          <w:sz w:val="24"/>
          <w:szCs w:val="24"/>
          <w:lang w:eastAsia="ru-RU"/>
        </w:rPr>
        <w:t>а территории Республика Дагестан</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Социокультурная цель</w:t>
      </w:r>
      <w:r w:rsidR="003F0E00">
        <w:rPr>
          <w:rFonts w:ascii="Times New Roman" w:eastAsia="Times New Roman" w:hAnsi="Times New Roman" w:cs="Times New Roman"/>
          <w:color w:val="000000"/>
          <w:sz w:val="24"/>
          <w:szCs w:val="24"/>
          <w:lang w:eastAsia="ru-RU"/>
        </w:rPr>
        <w:t> изучения русского и кумыкс</w:t>
      </w:r>
      <w:r w:rsidRPr="00A2425F">
        <w:rPr>
          <w:rFonts w:ascii="Times New Roman" w:eastAsia="Times New Roman" w:hAnsi="Times New Roman" w:cs="Times New Roman"/>
          <w:color w:val="000000"/>
          <w:sz w:val="24"/>
          <w:szCs w:val="24"/>
          <w:lang w:eastAsia="ru-RU"/>
        </w:rPr>
        <w:t>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Для достижения поставленных </w:t>
      </w:r>
      <w:r w:rsidR="003F0E00">
        <w:rPr>
          <w:rFonts w:ascii="Times New Roman" w:eastAsia="Times New Roman" w:hAnsi="Times New Roman" w:cs="Times New Roman"/>
          <w:color w:val="000000"/>
          <w:sz w:val="24"/>
          <w:szCs w:val="24"/>
          <w:lang w:eastAsia="ru-RU"/>
        </w:rPr>
        <w:t>целей изучения русского и кумыкс</w:t>
      </w:r>
      <w:r w:rsidRPr="00A2425F">
        <w:rPr>
          <w:rFonts w:ascii="Times New Roman" w:eastAsia="Times New Roman" w:hAnsi="Times New Roman" w:cs="Times New Roman"/>
          <w:color w:val="000000"/>
          <w:sz w:val="24"/>
          <w:szCs w:val="24"/>
          <w:lang w:eastAsia="ru-RU"/>
        </w:rPr>
        <w:t>кого языка в начальной школе необходимо решение следующих практических задач: - развитие речи, мышления, воображения школьников, умения выбирать средства языка в соответствии с целями, задачами и условиями общения; - освоение первоначальных знаний о лекс</w:t>
      </w:r>
      <w:r w:rsidR="003F0E00">
        <w:rPr>
          <w:rFonts w:ascii="Times New Roman" w:eastAsia="Times New Roman" w:hAnsi="Times New Roman" w:cs="Times New Roman"/>
          <w:color w:val="000000"/>
          <w:sz w:val="24"/>
          <w:szCs w:val="24"/>
          <w:lang w:eastAsia="ru-RU"/>
        </w:rPr>
        <w:t>ике, фонетике, грамматике кумыкс</w:t>
      </w:r>
      <w:r w:rsidRPr="00A2425F">
        <w:rPr>
          <w:rFonts w:ascii="Times New Roman" w:eastAsia="Times New Roman" w:hAnsi="Times New Roman" w:cs="Times New Roman"/>
          <w:color w:val="000000"/>
          <w:sz w:val="24"/>
          <w:szCs w:val="24"/>
          <w:lang w:eastAsia="ru-RU"/>
        </w:rPr>
        <w:t>кого языка; - овладение умениями правильно писать и читать, участвовать в диалоге, составлять несложные монологические высказывания и письменные текст</w:t>
      </w:r>
      <w:proofErr w:type="gramStart"/>
      <w:r w:rsidRPr="00A2425F">
        <w:rPr>
          <w:rFonts w:ascii="Times New Roman" w:eastAsia="Times New Roman" w:hAnsi="Times New Roman" w:cs="Times New Roman"/>
          <w:color w:val="000000"/>
          <w:sz w:val="24"/>
          <w:szCs w:val="24"/>
          <w:lang w:eastAsia="ru-RU"/>
        </w:rPr>
        <w:t>ы-</w:t>
      </w:r>
      <w:proofErr w:type="gramEnd"/>
      <w:r w:rsidRPr="00A2425F">
        <w:rPr>
          <w:rFonts w:ascii="Times New Roman" w:eastAsia="Times New Roman" w:hAnsi="Times New Roman" w:cs="Times New Roman"/>
          <w:color w:val="000000"/>
          <w:sz w:val="24"/>
          <w:szCs w:val="24"/>
          <w:lang w:eastAsia="ru-RU"/>
        </w:rPr>
        <w:t xml:space="preserve"> описания и повествования небольшого объема; - воспитание позитивного эмоциональн</w:t>
      </w:r>
      <w:r w:rsidR="003F0E00">
        <w:rPr>
          <w:rFonts w:ascii="Times New Roman" w:eastAsia="Times New Roman" w:hAnsi="Times New Roman" w:cs="Times New Roman"/>
          <w:color w:val="000000"/>
          <w:sz w:val="24"/>
          <w:szCs w:val="24"/>
          <w:lang w:eastAsia="ru-RU"/>
        </w:rPr>
        <w:t>о-ценностного отношения к кумыкс</w:t>
      </w:r>
      <w:r w:rsidRPr="00A2425F">
        <w:rPr>
          <w:rFonts w:ascii="Times New Roman" w:eastAsia="Times New Roman" w:hAnsi="Times New Roman" w:cs="Times New Roman"/>
          <w:color w:val="000000"/>
          <w:sz w:val="24"/>
          <w:szCs w:val="24"/>
          <w:lang w:eastAsia="ru-RU"/>
        </w:rPr>
        <w:t>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 - формирование умений и навыков грамотного, безошибочного письма; - развитие устной и письменной речи учащихся; - развитие языковой эрудиции школьника, его интереса к языку и речевому творчеству.</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Структура курса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Изучение русского и калмыцкого языков в начальной школе представляет собой первоначальный этап системы лингвистического образования и речевого развития учащихся. Специфика на</w:t>
      </w:r>
      <w:r w:rsidR="003F0E00">
        <w:rPr>
          <w:rFonts w:ascii="Times New Roman" w:eastAsia="Times New Roman" w:hAnsi="Times New Roman" w:cs="Times New Roman"/>
          <w:color w:val="000000"/>
          <w:sz w:val="24"/>
          <w:szCs w:val="24"/>
          <w:lang w:eastAsia="ru-RU"/>
        </w:rPr>
        <w:t>чального курса русского и кумыкс</w:t>
      </w:r>
      <w:r w:rsidRPr="00A2425F">
        <w:rPr>
          <w:rFonts w:ascii="Times New Roman" w:eastAsia="Times New Roman" w:hAnsi="Times New Roman" w:cs="Times New Roman"/>
          <w:color w:val="000000"/>
          <w:sz w:val="24"/>
          <w:szCs w:val="24"/>
          <w:lang w:eastAsia="ru-RU"/>
        </w:rPr>
        <w:t>кого языков заключается в их тесной взаимосвязи со всеми учебными предметами, особенно с литературным чтением. Эти два предмета представляют собой единую образовательную область, в которой изучение языка сочетается с обучением чтению и первоначальным литературным образованием.</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 xml:space="preserve">1.3. Система </w:t>
      </w:r>
      <w:proofErr w:type="gramStart"/>
      <w:r w:rsidRPr="00A2425F">
        <w:rPr>
          <w:rFonts w:ascii="Times New Roman" w:eastAsia="Times New Roman" w:hAnsi="Times New Roman" w:cs="Times New Roman"/>
          <w:b/>
          <w:bCs/>
          <w:color w:val="000000"/>
          <w:sz w:val="24"/>
          <w:szCs w:val="24"/>
          <w:lang w:eastAsia="ru-RU"/>
        </w:rPr>
        <w:t>оценки достижения планируемых результатов освоения основной образовательной программы</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1.3.1.</w:t>
      </w:r>
      <w:r w:rsidRPr="00A2425F">
        <w:rPr>
          <w:rFonts w:ascii="Times New Roman" w:eastAsia="Times New Roman" w:hAnsi="Times New Roman" w:cs="Times New Roman"/>
          <w:color w:val="000000"/>
          <w:sz w:val="24"/>
          <w:szCs w:val="24"/>
          <w:lang w:eastAsia="ru-RU"/>
        </w:rPr>
        <w:t> В соответствии со Стандартом основным</w:t>
      </w:r>
      <w:r w:rsidRPr="00A2425F">
        <w:rPr>
          <w:rFonts w:ascii="Times New Roman" w:eastAsia="Times New Roman" w:hAnsi="Times New Roman" w:cs="Times New Roman"/>
          <w:b/>
          <w:bCs/>
          <w:color w:val="000000"/>
          <w:sz w:val="24"/>
          <w:szCs w:val="24"/>
          <w:lang w:eastAsia="ru-RU"/>
        </w:rPr>
        <w:t> объектом </w:t>
      </w:r>
      <w:r w:rsidRPr="00A2425F">
        <w:rPr>
          <w:rFonts w:ascii="Times New Roman" w:eastAsia="Times New Roman" w:hAnsi="Times New Roman" w:cs="Times New Roman"/>
          <w:color w:val="000000"/>
          <w:sz w:val="24"/>
          <w:szCs w:val="24"/>
          <w:lang w:eastAsia="ru-RU"/>
        </w:rPr>
        <w:t xml:space="preserve">системы оценки,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 xml:space="preserve">содержательной и </w:t>
      </w:r>
      <w:proofErr w:type="spellStart"/>
      <w:r w:rsidRPr="00A2425F">
        <w:rPr>
          <w:rFonts w:ascii="Times New Roman" w:eastAsia="Times New Roman" w:hAnsi="Times New Roman" w:cs="Times New Roman"/>
          <w:b/>
          <w:bCs/>
          <w:color w:val="000000"/>
          <w:sz w:val="24"/>
          <w:szCs w:val="24"/>
          <w:lang w:eastAsia="ru-RU"/>
        </w:rPr>
        <w:t>критериальной</w:t>
      </w:r>
      <w:proofErr w:type="spellEnd"/>
      <w:r w:rsidRPr="00A2425F">
        <w:rPr>
          <w:rFonts w:ascii="Times New Roman" w:eastAsia="Times New Roman" w:hAnsi="Times New Roman" w:cs="Times New Roman"/>
          <w:b/>
          <w:bCs/>
          <w:color w:val="000000"/>
          <w:sz w:val="24"/>
          <w:szCs w:val="24"/>
          <w:lang w:eastAsia="ru-RU"/>
        </w:rPr>
        <w:t xml:space="preserve"> базой выступают планируемые результаты</w:t>
      </w:r>
      <w:r w:rsidRPr="00A2425F">
        <w:rPr>
          <w:rFonts w:ascii="Times New Roman" w:eastAsia="Times New Roman" w:hAnsi="Times New Roman" w:cs="Times New Roman"/>
          <w:color w:val="000000"/>
          <w:sz w:val="24"/>
          <w:szCs w:val="24"/>
          <w:lang w:eastAsia="ru-RU"/>
        </w:rPr>
        <w:t xml:space="preserve"> освоения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основной образовательной программы начального общего образования.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основными </w:t>
      </w:r>
      <w:r w:rsidRPr="00A2425F">
        <w:rPr>
          <w:rFonts w:ascii="Times New Roman" w:eastAsia="Times New Roman" w:hAnsi="Times New Roman" w:cs="Times New Roman"/>
          <w:b/>
          <w:bCs/>
          <w:color w:val="000000"/>
          <w:sz w:val="24"/>
          <w:szCs w:val="24"/>
          <w:lang w:eastAsia="ru-RU"/>
        </w:rPr>
        <w:t>функциями</w:t>
      </w:r>
      <w:r w:rsidRPr="00A2425F">
        <w:rPr>
          <w:rFonts w:ascii="Times New Roman" w:eastAsia="Times New Roman" w:hAnsi="Times New Roman" w:cs="Times New Roman"/>
          <w:color w:val="000000"/>
          <w:sz w:val="24"/>
          <w:szCs w:val="24"/>
          <w:lang w:eastAsia="ru-RU"/>
        </w:rPr>
        <w:t> являются </w:t>
      </w:r>
      <w:r w:rsidRPr="00A2425F">
        <w:rPr>
          <w:rFonts w:ascii="Times New Roman" w:eastAsia="Times New Roman" w:hAnsi="Times New Roman" w:cs="Times New Roman"/>
          <w:b/>
          <w:bCs/>
          <w:color w:val="000000"/>
          <w:sz w:val="24"/>
          <w:szCs w:val="24"/>
          <w:lang w:eastAsia="ru-RU"/>
        </w:rPr>
        <w:t>ориентация образовательного процесса</w:t>
      </w:r>
      <w:r w:rsidRPr="00A2425F">
        <w:rPr>
          <w:rFonts w:ascii="Times New Roman" w:eastAsia="Times New Roman" w:hAnsi="Times New Roman" w:cs="Times New Roman"/>
          <w:color w:val="000000"/>
          <w:sz w:val="24"/>
          <w:szCs w:val="24"/>
          <w:lang w:eastAsia="ru-RU"/>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2425F">
        <w:rPr>
          <w:rFonts w:ascii="Times New Roman" w:eastAsia="Times New Roman" w:hAnsi="Times New Roman" w:cs="Times New Roman"/>
          <w:b/>
          <w:bCs/>
          <w:color w:val="000000"/>
          <w:sz w:val="24"/>
          <w:szCs w:val="24"/>
          <w:lang w:eastAsia="ru-RU"/>
        </w:rPr>
        <w:t>обратной связи</w:t>
      </w:r>
      <w:r w:rsidRPr="00A2425F">
        <w:rPr>
          <w:rFonts w:ascii="Times New Roman" w:eastAsia="Times New Roman" w:hAnsi="Times New Roman" w:cs="Times New Roman"/>
          <w:color w:val="000000"/>
          <w:sz w:val="24"/>
          <w:szCs w:val="24"/>
          <w:lang w:eastAsia="ru-RU"/>
        </w:rPr>
        <w:t>, позволяющей осуществлять</w:t>
      </w:r>
      <w:r w:rsidRPr="00A2425F">
        <w:rPr>
          <w:rFonts w:ascii="Times New Roman" w:eastAsia="Times New Roman" w:hAnsi="Times New Roman" w:cs="Times New Roman"/>
          <w:b/>
          <w:bCs/>
          <w:color w:val="000000"/>
          <w:sz w:val="24"/>
          <w:szCs w:val="24"/>
          <w:lang w:eastAsia="ru-RU"/>
        </w:rPr>
        <w:t> управление образовательным процессом</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Основным объектом, содержательной и </w:t>
      </w:r>
      <w:proofErr w:type="spellStart"/>
      <w:r w:rsidRPr="00A2425F">
        <w:rPr>
          <w:rFonts w:ascii="Times New Roman" w:eastAsia="Times New Roman" w:hAnsi="Times New Roman" w:cs="Times New Roman"/>
          <w:color w:val="000000"/>
          <w:sz w:val="24"/>
          <w:szCs w:val="24"/>
          <w:lang w:eastAsia="ru-RU"/>
        </w:rPr>
        <w:t>критериальной</w:t>
      </w:r>
      <w:proofErr w:type="spellEnd"/>
      <w:r w:rsidRPr="00A2425F">
        <w:rPr>
          <w:rFonts w:ascii="Times New Roman" w:eastAsia="Times New Roman" w:hAnsi="Times New Roman" w:cs="Times New Roman"/>
          <w:color w:val="000000"/>
          <w:sz w:val="24"/>
          <w:szCs w:val="24"/>
          <w:lang w:eastAsia="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A2425F">
        <w:rPr>
          <w:rFonts w:ascii="Times New Roman" w:eastAsia="Times New Roman" w:hAnsi="Times New Roman" w:cs="Times New Roman"/>
          <w:color w:val="000000"/>
          <w:sz w:val="24"/>
          <w:szCs w:val="24"/>
          <w:u w:val="single"/>
          <w:lang w:eastAsia="ru-RU"/>
        </w:rPr>
        <w:t>«Выпускник научится»</w:t>
      </w:r>
      <w:r w:rsidRPr="00A2425F">
        <w:rPr>
          <w:rFonts w:ascii="Times New Roman" w:eastAsia="Times New Roman" w:hAnsi="Times New Roman" w:cs="Times New Roman"/>
          <w:color w:val="000000"/>
          <w:sz w:val="24"/>
          <w:szCs w:val="24"/>
          <w:lang w:eastAsia="ru-RU"/>
        </w:rPr>
        <w:t> для каждой программы, предмета, курса.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содержательной и </w:t>
      </w:r>
      <w:proofErr w:type="spellStart"/>
      <w:r w:rsidRPr="00A2425F">
        <w:rPr>
          <w:rFonts w:ascii="Times New Roman" w:eastAsia="Times New Roman" w:hAnsi="Times New Roman" w:cs="Times New Roman"/>
          <w:color w:val="000000"/>
          <w:sz w:val="24"/>
          <w:szCs w:val="24"/>
          <w:lang w:eastAsia="ru-RU"/>
        </w:rPr>
        <w:t>критериальной</w:t>
      </w:r>
      <w:proofErr w:type="spellEnd"/>
      <w:r w:rsidRPr="00A2425F">
        <w:rPr>
          <w:rFonts w:ascii="Times New Roman" w:eastAsia="Times New Roman" w:hAnsi="Times New Roman" w:cs="Times New Roman"/>
          <w:color w:val="000000"/>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w:t>
      </w:r>
      <w:r w:rsidRPr="00A2425F">
        <w:rPr>
          <w:rFonts w:ascii="Times New Roman" w:eastAsia="Times New Roman" w:hAnsi="Times New Roman" w:cs="Times New Roman"/>
          <w:color w:val="000000"/>
          <w:sz w:val="24"/>
          <w:szCs w:val="24"/>
          <w:u w:val="single"/>
          <w:lang w:eastAsia="ru-RU"/>
        </w:rPr>
        <w:t>«Выпускник научится»</w:t>
      </w:r>
      <w:r w:rsidRPr="00A2425F">
        <w:rPr>
          <w:rFonts w:ascii="Times New Roman" w:eastAsia="Times New Roman" w:hAnsi="Times New Roman" w:cs="Times New Roman"/>
          <w:color w:val="000000"/>
          <w:sz w:val="24"/>
          <w:szCs w:val="24"/>
          <w:lang w:eastAsia="ru-RU"/>
        </w:rPr>
        <w:t> и </w:t>
      </w:r>
      <w:r w:rsidRPr="00A2425F">
        <w:rPr>
          <w:rFonts w:ascii="Times New Roman" w:eastAsia="Times New Roman" w:hAnsi="Times New Roman" w:cs="Times New Roman"/>
          <w:color w:val="000000"/>
          <w:sz w:val="24"/>
          <w:szCs w:val="24"/>
          <w:u w:val="single"/>
          <w:lang w:eastAsia="ru-RU"/>
        </w:rPr>
        <w:t>«Выпускник получит возможность научиться»</w:t>
      </w:r>
      <w:r w:rsidRPr="00A2425F">
        <w:rPr>
          <w:rFonts w:ascii="Times New Roman" w:eastAsia="Times New Roman" w:hAnsi="Times New Roman" w:cs="Times New Roman"/>
          <w:color w:val="000000"/>
          <w:sz w:val="24"/>
          <w:szCs w:val="24"/>
          <w:lang w:eastAsia="ru-RU"/>
        </w:rPr>
        <w:t> для каждой учебной программы.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Система </w:t>
      </w:r>
      <w:proofErr w:type="gramStart"/>
      <w:r w:rsidRPr="00A2425F">
        <w:rPr>
          <w:rFonts w:ascii="Times New Roman" w:eastAsia="Times New Roman" w:hAnsi="Times New Roman" w:cs="Times New Roman"/>
          <w:color w:val="000000"/>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A2425F">
        <w:rPr>
          <w:rFonts w:ascii="Times New Roman" w:eastAsia="Times New Roman" w:hAnsi="Times New Roman" w:cs="Times New Roman"/>
          <w:color w:val="000000"/>
          <w:sz w:val="24"/>
          <w:szCs w:val="24"/>
          <w:lang w:eastAsia="ru-RU"/>
        </w:rPr>
        <w:t xml:space="preserve"> предполагает </w:t>
      </w:r>
      <w:r w:rsidRPr="00A2425F">
        <w:rPr>
          <w:rFonts w:ascii="Times New Roman" w:eastAsia="Times New Roman" w:hAnsi="Times New Roman" w:cs="Times New Roman"/>
          <w:b/>
          <w:bCs/>
          <w:color w:val="000000"/>
          <w:sz w:val="24"/>
          <w:szCs w:val="24"/>
          <w:lang w:eastAsia="ru-RU"/>
        </w:rPr>
        <w:t>комплексный подход к оценке результатов</w:t>
      </w:r>
      <w:r w:rsidRPr="00A2425F">
        <w:rPr>
          <w:rFonts w:ascii="Times New Roman" w:eastAsia="Times New Roman" w:hAnsi="Times New Roman" w:cs="Times New Roman"/>
          <w:color w:val="000000"/>
          <w:sz w:val="24"/>
          <w:szCs w:val="24"/>
          <w:lang w:eastAsia="ru-RU"/>
        </w:rPr>
        <w:t xml:space="preserve"> образования, позволяющий вести оценку достижения обучающимися всех </w:t>
      </w:r>
      <w:r w:rsidR="003F0E00" w:rsidRPr="00A2425F">
        <w:rPr>
          <w:rFonts w:ascii="Times New Roman" w:eastAsia="Times New Roman" w:hAnsi="Times New Roman" w:cs="Times New Roman"/>
          <w:color w:val="000000"/>
          <w:sz w:val="24"/>
          <w:szCs w:val="24"/>
          <w:lang w:eastAsia="ru-RU"/>
        </w:rPr>
        <w:t>трёх</w:t>
      </w:r>
      <w:r w:rsidRPr="00A2425F">
        <w:rPr>
          <w:rFonts w:ascii="Times New Roman" w:eastAsia="Times New Roman" w:hAnsi="Times New Roman" w:cs="Times New Roman"/>
          <w:color w:val="000000"/>
          <w:sz w:val="24"/>
          <w:szCs w:val="24"/>
          <w:lang w:eastAsia="ru-RU"/>
        </w:rPr>
        <w:t xml:space="preserve"> групп результатов образования:</w:t>
      </w:r>
      <w:r w:rsidRPr="00A2425F">
        <w:rPr>
          <w:rFonts w:ascii="Times New Roman" w:eastAsia="Times New Roman" w:hAnsi="Times New Roman" w:cs="Times New Roman"/>
          <w:b/>
          <w:bCs/>
          <w:color w:val="000000"/>
          <w:sz w:val="24"/>
          <w:szCs w:val="24"/>
          <w:lang w:eastAsia="ru-RU"/>
        </w:rPr>
        <w:t xml:space="preserve"> личностных, </w:t>
      </w:r>
      <w:proofErr w:type="spellStart"/>
      <w:r w:rsidRPr="00A2425F">
        <w:rPr>
          <w:rFonts w:ascii="Times New Roman" w:eastAsia="Times New Roman" w:hAnsi="Times New Roman" w:cs="Times New Roman"/>
          <w:b/>
          <w:bCs/>
          <w:color w:val="000000"/>
          <w:sz w:val="24"/>
          <w:szCs w:val="24"/>
          <w:lang w:eastAsia="ru-RU"/>
        </w:rPr>
        <w:t>метапредметных</w:t>
      </w:r>
      <w:proofErr w:type="spellEnd"/>
      <w:r w:rsidRPr="00A2425F">
        <w:rPr>
          <w:rFonts w:ascii="Times New Roman" w:eastAsia="Times New Roman" w:hAnsi="Times New Roman" w:cs="Times New Roman"/>
          <w:b/>
          <w:bCs/>
          <w:color w:val="000000"/>
          <w:sz w:val="24"/>
          <w:szCs w:val="24"/>
          <w:lang w:eastAsia="ru-RU"/>
        </w:rPr>
        <w:t xml:space="preserve"> и предметных</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В соответствии с Требованиями Стандарта предоставление и использование </w:t>
      </w:r>
      <w:r w:rsidRPr="00A2425F">
        <w:rPr>
          <w:rFonts w:ascii="Times New Roman" w:eastAsia="Times New Roman" w:hAnsi="Times New Roman" w:cs="Times New Roman"/>
          <w:b/>
          <w:bCs/>
          <w:color w:val="000000"/>
          <w:sz w:val="24"/>
          <w:szCs w:val="24"/>
          <w:lang w:eastAsia="ru-RU"/>
        </w:rPr>
        <w:t>персонифицированной информации</w:t>
      </w:r>
      <w:r w:rsidRPr="00A2425F">
        <w:rPr>
          <w:rFonts w:ascii="Times New Roman" w:eastAsia="Times New Roman" w:hAnsi="Times New Roman" w:cs="Times New Roman"/>
          <w:color w:val="000000"/>
          <w:sz w:val="24"/>
          <w:szCs w:val="24"/>
          <w:lang w:eastAsia="ru-RU"/>
        </w:rPr>
        <w:t>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A2425F">
        <w:rPr>
          <w:rFonts w:ascii="Times New Roman" w:eastAsia="Times New Roman" w:hAnsi="Times New Roman" w:cs="Times New Roman"/>
          <w:b/>
          <w:bCs/>
          <w:color w:val="000000"/>
          <w:sz w:val="24"/>
          <w:szCs w:val="24"/>
          <w:lang w:eastAsia="ru-RU"/>
        </w:rPr>
        <w:t>неперсонифицированной</w:t>
      </w:r>
      <w:proofErr w:type="spellEnd"/>
      <w:r w:rsidRPr="00A2425F">
        <w:rPr>
          <w:rFonts w:ascii="Times New Roman" w:eastAsia="Times New Roman" w:hAnsi="Times New Roman" w:cs="Times New Roman"/>
          <w:b/>
          <w:bCs/>
          <w:color w:val="000000"/>
          <w:sz w:val="24"/>
          <w:szCs w:val="24"/>
          <w:lang w:eastAsia="ru-RU"/>
        </w:rPr>
        <w:t xml:space="preserve"> (анонимной)</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информации</w:t>
      </w:r>
      <w:r w:rsidRPr="00A2425F">
        <w:rPr>
          <w:rFonts w:ascii="Times New Roman" w:eastAsia="Times New Roman" w:hAnsi="Times New Roman" w:cs="Times New Roman"/>
          <w:color w:val="000000"/>
          <w:sz w:val="24"/>
          <w:szCs w:val="24"/>
          <w:lang w:eastAsia="ru-RU"/>
        </w:rPr>
        <w:t xml:space="preserve"> о достигаемых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образовательных результатах.</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текущей оценочной деятельности целесообразно соотносить результаты, продемонстрированные учеником, с оценками типа: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w:t>
      </w:r>
      <w:proofErr w:type="spellStart"/>
      <w:r w:rsidRPr="00A2425F">
        <w:rPr>
          <w:rFonts w:ascii="Times New Roman" w:eastAsia="Times New Roman" w:hAnsi="Times New Roman" w:cs="Times New Roman"/>
          <w:b/>
          <w:bCs/>
          <w:color w:val="000000"/>
          <w:sz w:val="24"/>
          <w:szCs w:val="24"/>
          <w:lang w:eastAsia="ru-RU"/>
        </w:rPr>
        <w:t>зачѐт</w:t>
      </w:r>
      <w:proofErr w:type="spellEnd"/>
      <w:r w:rsidRPr="00A2425F">
        <w:rPr>
          <w:rFonts w:ascii="Times New Roman" w:eastAsia="Times New Roman" w:hAnsi="Times New Roman" w:cs="Times New Roman"/>
          <w:b/>
          <w:bCs/>
          <w:color w:val="000000"/>
          <w:sz w:val="24"/>
          <w:szCs w:val="24"/>
          <w:lang w:eastAsia="ru-RU"/>
        </w:rPr>
        <w:t>/</w:t>
      </w:r>
      <w:proofErr w:type="spellStart"/>
      <w:r w:rsidRPr="00A2425F">
        <w:rPr>
          <w:rFonts w:ascii="Times New Roman" w:eastAsia="Times New Roman" w:hAnsi="Times New Roman" w:cs="Times New Roman"/>
          <w:b/>
          <w:bCs/>
          <w:color w:val="000000"/>
          <w:sz w:val="24"/>
          <w:szCs w:val="24"/>
          <w:lang w:eastAsia="ru-RU"/>
        </w:rPr>
        <w:t>незачѐт</w:t>
      </w:r>
      <w:proofErr w:type="spellEnd"/>
      <w:r w:rsidRPr="00A2425F">
        <w:rPr>
          <w:rFonts w:ascii="Times New Roman" w:eastAsia="Times New Roman" w:hAnsi="Times New Roman" w:cs="Times New Roman"/>
          <w:b/>
          <w:bCs/>
          <w:color w:val="000000"/>
          <w:sz w:val="24"/>
          <w:szCs w:val="24"/>
          <w:lang w:eastAsia="ru-RU"/>
        </w:rPr>
        <w:t>»</w:t>
      </w:r>
      <w:r w:rsidRPr="00A2425F">
        <w:rPr>
          <w:rFonts w:ascii="Times New Roman" w:eastAsia="Times New Roman" w:hAnsi="Times New Roman" w:cs="Times New Roman"/>
          <w:color w:val="000000"/>
          <w:sz w:val="24"/>
          <w:szCs w:val="24"/>
          <w:lang w:eastAsia="ru-RU"/>
        </w:rPr>
        <w:t> («удовлетворительно/неудовлетворительно»), т.е.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«хорошо», «отлично»</w:t>
      </w:r>
      <w:r w:rsidRPr="00A2425F">
        <w:rPr>
          <w:rFonts w:ascii="Times New Roman" w:eastAsia="Times New Roman" w:hAnsi="Times New Roman" w:cs="Times New Roman"/>
          <w:color w:val="000000"/>
          <w:sz w:val="24"/>
          <w:szCs w:val="24"/>
          <w:lang w:eastAsia="ru-RU"/>
        </w:rPr>
        <w:t>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1.3.2.</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 xml:space="preserve">Особенности оценки личностных, </w:t>
      </w:r>
      <w:proofErr w:type="spellStart"/>
      <w:r w:rsidRPr="00A2425F">
        <w:rPr>
          <w:rFonts w:ascii="Times New Roman" w:eastAsia="Times New Roman" w:hAnsi="Times New Roman" w:cs="Times New Roman"/>
          <w:b/>
          <w:bCs/>
          <w:color w:val="000000"/>
          <w:sz w:val="24"/>
          <w:szCs w:val="24"/>
          <w:lang w:eastAsia="ru-RU"/>
        </w:rPr>
        <w:t>метапредметных</w:t>
      </w:r>
      <w:proofErr w:type="spellEnd"/>
      <w:r w:rsidRPr="00A2425F">
        <w:rPr>
          <w:rFonts w:ascii="Times New Roman" w:eastAsia="Times New Roman" w:hAnsi="Times New Roman" w:cs="Times New Roman"/>
          <w:b/>
          <w:bCs/>
          <w:color w:val="000000"/>
          <w:sz w:val="24"/>
          <w:szCs w:val="24"/>
          <w:lang w:eastAsia="ru-RU"/>
        </w:rPr>
        <w:t xml:space="preserve"> и предметных результатов Оценка личностных результатов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2425F" w:rsidRPr="00A2425F" w:rsidRDefault="00A2425F" w:rsidP="00A2425F">
      <w:pPr>
        <w:numPr>
          <w:ilvl w:val="0"/>
          <w:numId w:val="4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самоопределение — </w:t>
      </w: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2425F" w:rsidRPr="00A2425F" w:rsidRDefault="00A2425F" w:rsidP="00A2425F">
      <w:pPr>
        <w:numPr>
          <w:ilvl w:val="0"/>
          <w:numId w:val="45"/>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4"/>
          <w:szCs w:val="24"/>
          <w:lang w:eastAsia="ru-RU"/>
        </w:rPr>
        <w:t>смыслоообразование</w:t>
      </w:r>
      <w:proofErr w:type="spellEnd"/>
      <w:r w:rsidRPr="00A2425F">
        <w:rPr>
          <w:rFonts w:ascii="Times New Roman" w:eastAsia="Times New Roman" w:hAnsi="Times New Roman" w:cs="Times New Roman"/>
          <w:color w:val="000000"/>
          <w:sz w:val="24"/>
          <w:szCs w:val="24"/>
          <w:lang w:eastAsia="ru-RU"/>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2425F" w:rsidRPr="00A2425F" w:rsidRDefault="00A2425F" w:rsidP="00A2425F">
      <w:pPr>
        <w:numPr>
          <w:ilvl w:val="0"/>
          <w:numId w:val="4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A2425F">
        <w:rPr>
          <w:rFonts w:ascii="Times New Roman" w:eastAsia="Times New Roman" w:hAnsi="Times New Roman" w:cs="Times New Roman"/>
          <w:color w:val="000000"/>
          <w:sz w:val="24"/>
          <w:szCs w:val="24"/>
          <w:lang w:eastAsia="ru-RU"/>
        </w:rPr>
        <w:t>децентрации</w:t>
      </w:r>
      <w:proofErr w:type="spellEnd"/>
      <w:r w:rsidRPr="00A2425F">
        <w:rPr>
          <w:rFonts w:ascii="Times New Roman" w:eastAsia="Times New Roman" w:hAnsi="Times New Roman" w:cs="Times New Roman"/>
          <w:color w:val="000000"/>
          <w:sz w:val="24"/>
          <w:szCs w:val="24"/>
          <w:lang w:eastAsia="ru-RU"/>
        </w:rPr>
        <w:t xml:space="preserve"> — </w:t>
      </w:r>
      <w:proofErr w:type="spellStart"/>
      <w:proofErr w:type="gramStart"/>
      <w:r w:rsidRPr="00A2425F">
        <w:rPr>
          <w:rFonts w:ascii="Times New Roman" w:eastAsia="Times New Roman" w:hAnsi="Times New Roman" w:cs="Times New Roman"/>
          <w:color w:val="000000"/>
          <w:sz w:val="24"/>
          <w:szCs w:val="24"/>
          <w:lang w:eastAsia="ru-RU"/>
        </w:rPr>
        <w:t>учѐту</w:t>
      </w:r>
      <w:proofErr w:type="spellEnd"/>
      <w:proofErr w:type="gramEnd"/>
      <w:r w:rsidRPr="00A2425F">
        <w:rPr>
          <w:rFonts w:ascii="Times New Roman" w:eastAsia="Times New Roman" w:hAnsi="Times New Roman" w:cs="Times New Roman"/>
          <w:color w:val="000000"/>
          <w:sz w:val="24"/>
          <w:szCs w:val="24"/>
          <w:lang w:eastAsia="ru-RU"/>
        </w:rPr>
        <w:t xml:space="preserve"> позиций, мотивов и интересов участников моральной дилеммы при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разрешении; развитие этических чувств — стыда, вины, совести как регуляторов морального поведения.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Оценка личностных результатов осуществляется, во-первых, в ходе </w:t>
      </w:r>
      <w:proofErr w:type="spellStart"/>
      <w:r w:rsidRPr="00A2425F">
        <w:rPr>
          <w:rFonts w:ascii="Times New Roman" w:eastAsia="Times New Roman" w:hAnsi="Times New Roman" w:cs="Times New Roman"/>
          <w:color w:val="000000"/>
          <w:sz w:val="24"/>
          <w:szCs w:val="24"/>
          <w:lang w:eastAsia="ru-RU"/>
        </w:rPr>
        <w:t>неперсонифицированных</w:t>
      </w:r>
      <w:proofErr w:type="spellEnd"/>
      <w:r w:rsidRPr="00A2425F">
        <w:rPr>
          <w:rFonts w:ascii="Times New Roman" w:eastAsia="Times New Roman" w:hAnsi="Times New Roman" w:cs="Times New Roman"/>
          <w:color w:val="000000"/>
          <w:sz w:val="24"/>
          <w:szCs w:val="24"/>
          <w:lang w:eastAsia="ru-RU"/>
        </w:rPr>
        <w:t xml:space="preserve"> мониторинговых исследований специалистами, не работающими в данном классе, в школе.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В ходе текущей оценки возможна ограниченная оценка </w:t>
      </w:r>
      <w:proofErr w:type="spellStart"/>
      <w:r w:rsidRPr="00A2425F">
        <w:rPr>
          <w:rFonts w:ascii="Times New Roman" w:eastAsia="Times New Roman" w:hAnsi="Times New Roman" w:cs="Times New Roman"/>
          <w:color w:val="000000"/>
          <w:sz w:val="24"/>
          <w:szCs w:val="24"/>
          <w:lang w:eastAsia="ru-RU"/>
        </w:rPr>
        <w:t>сформированности</w:t>
      </w:r>
      <w:proofErr w:type="spellEnd"/>
      <w:r w:rsidRPr="00A2425F">
        <w:rPr>
          <w:rFonts w:ascii="Times New Roman" w:eastAsia="Times New Roman" w:hAnsi="Times New Roman" w:cs="Times New Roman"/>
          <w:color w:val="000000"/>
          <w:sz w:val="24"/>
          <w:szCs w:val="24"/>
          <w:lang w:eastAsia="ru-RU"/>
        </w:rPr>
        <w:t xml:space="preserve"> отдельных личностных результатов, полностью отвечающая этическим принципам охраны и защиты интересов </w:t>
      </w:r>
      <w:proofErr w:type="spellStart"/>
      <w:r w:rsidRPr="00A2425F">
        <w:rPr>
          <w:rFonts w:ascii="Times New Roman" w:eastAsia="Times New Roman" w:hAnsi="Times New Roman" w:cs="Times New Roman"/>
          <w:color w:val="000000"/>
          <w:sz w:val="24"/>
          <w:szCs w:val="24"/>
          <w:lang w:eastAsia="ru-RU"/>
        </w:rPr>
        <w:t>ребѐнка</w:t>
      </w:r>
      <w:proofErr w:type="spellEnd"/>
      <w:r w:rsidRPr="00A2425F">
        <w:rPr>
          <w:rFonts w:ascii="Times New Roman" w:eastAsia="Times New Roman" w:hAnsi="Times New Roman" w:cs="Times New Roman"/>
          <w:color w:val="000000"/>
          <w:sz w:val="24"/>
          <w:szCs w:val="24"/>
          <w:lang w:eastAsia="ru-RU"/>
        </w:rPr>
        <w:t xml:space="preserve"> и конфиденциальности, </w:t>
      </w:r>
      <w:r w:rsidRPr="00A2425F">
        <w:rPr>
          <w:rFonts w:ascii="Times New Roman" w:eastAsia="Times New Roman" w:hAnsi="Times New Roman" w:cs="Times New Roman"/>
          <w:b/>
          <w:bCs/>
          <w:color w:val="000000"/>
          <w:sz w:val="24"/>
          <w:szCs w:val="24"/>
          <w:lang w:eastAsia="ru-RU"/>
        </w:rPr>
        <w:t>в форме, не представляющей угрозы личности, психологической безопасности и эмоциональному статусу учащегося</w:t>
      </w:r>
      <w:r w:rsidRPr="00A2425F">
        <w:rPr>
          <w:rFonts w:ascii="Times New Roman" w:eastAsia="Times New Roman" w:hAnsi="Times New Roman" w:cs="Times New Roman"/>
          <w:color w:val="000000"/>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A2425F" w:rsidRPr="00A2425F" w:rsidRDefault="00A2425F" w:rsidP="00A2425F">
      <w:pPr>
        <w:numPr>
          <w:ilvl w:val="0"/>
          <w:numId w:val="4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 xml:space="preserve">характеристику достижений и положительных качеств </w:t>
      </w:r>
      <w:proofErr w:type="gramStart"/>
      <w:r w:rsidRPr="00A2425F">
        <w:rPr>
          <w:rFonts w:ascii="Times New Roman" w:eastAsia="Times New Roman" w:hAnsi="Times New Roman" w:cs="Times New Roman"/>
          <w:color w:val="000000"/>
          <w:sz w:val="24"/>
          <w:szCs w:val="24"/>
          <w:lang w:eastAsia="ru-RU"/>
        </w:rPr>
        <w:t>обучающегося</w:t>
      </w:r>
      <w:proofErr w:type="gram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4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определение приоритетных задач и направлений личностного развития с </w:t>
      </w:r>
      <w:proofErr w:type="spellStart"/>
      <w:r w:rsidRPr="00A2425F">
        <w:rPr>
          <w:rFonts w:ascii="Times New Roman" w:eastAsia="Times New Roman" w:hAnsi="Times New Roman" w:cs="Times New Roman"/>
          <w:color w:val="000000"/>
          <w:sz w:val="24"/>
          <w:szCs w:val="24"/>
          <w:lang w:eastAsia="ru-RU"/>
        </w:rPr>
        <w:t>учѐ</w:t>
      </w:r>
      <w:proofErr w:type="gramStart"/>
      <w:r w:rsidRPr="00A2425F">
        <w:rPr>
          <w:rFonts w:ascii="Times New Roman" w:eastAsia="Times New Roman" w:hAnsi="Times New Roman" w:cs="Times New Roman"/>
          <w:color w:val="000000"/>
          <w:sz w:val="24"/>
          <w:szCs w:val="24"/>
          <w:lang w:eastAsia="ru-RU"/>
        </w:rPr>
        <w:t>том</w:t>
      </w:r>
      <w:proofErr w:type="spellEnd"/>
      <w:proofErr w:type="gramEnd"/>
      <w:r w:rsidRPr="00A2425F">
        <w:rPr>
          <w:rFonts w:ascii="Times New Roman" w:eastAsia="Times New Roman" w:hAnsi="Times New Roman" w:cs="Times New Roman"/>
          <w:color w:val="000000"/>
          <w:sz w:val="24"/>
          <w:szCs w:val="24"/>
          <w:lang w:eastAsia="ru-RU"/>
        </w:rPr>
        <w:t xml:space="preserve"> как достижений, так и психологических проблем развития </w:t>
      </w:r>
      <w:proofErr w:type="spellStart"/>
      <w:r w:rsidRPr="00A2425F">
        <w:rPr>
          <w:rFonts w:ascii="Times New Roman" w:eastAsia="Times New Roman" w:hAnsi="Times New Roman" w:cs="Times New Roman"/>
          <w:color w:val="000000"/>
          <w:sz w:val="24"/>
          <w:szCs w:val="24"/>
          <w:lang w:eastAsia="ru-RU"/>
        </w:rPr>
        <w:t>ребѐнка</w:t>
      </w:r>
      <w:proofErr w:type="spellEnd"/>
      <w:r w:rsidRPr="00A2425F">
        <w:rPr>
          <w:rFonts w:ascii="Times New Roman" w:eastAsia="Times New Roman" w:hAnsi="Times New Roman" w:cs="Times New Roman"/>
          <w:color w:val="000000"/>
          <w:sz w:val="24"/>
          <w:szCs w:val="24"/>
          <w:lang w:eastAsia="ru-RU"/>
        </w:rPr>
        <w:t>; систему психолого-педагогических рекомендаций, призванных обеспечить успешную реализацию задач начального общего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Другой формой оценки личностных результатов учащихся может быть </w:t>
      </w:r>
      <w:r w:rsidRPr="00A2425F">
        <w:rPr>
          <w:rFonts w:ascii="Times New Roman" w:eastAsia="Times New Roman" w:hAnsi="Times New Roman" w:cs="Times New Roman"/>
          <w:color w:val="000000"/>
          <w:sz w:val="24"/>
          <w:szCs w:val="24"/>
          <w:u w:val="single"/>
          <w:lang w:eastAsia="ru-RU"/>
        </w:rPr>
        <w:t>оценка</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color w:val="000000"/>
          <w:sz w:val="24"/>
          <w:szCs w:val="24"/>
          <w:u w:val="single"/>
          <w:lang w:eastAsia="ru-RU"/>
        </w:rPr>
        <w:t>индивидуального прогресса личностного развития обучающихся</w:t>
      </w:r>
      <w:r w:rsidRPr="00A2425F">
        <w:rPr>
          <w:rFonts w:ascii="Times New Roman" w:eastAsia="Times New Roman" w:hAnsi="Times New Roman" w:cs="Times New Roman"/>
          <w:color w:val="000000"/>
          <w:sz w:val="24"/>
          <w:szCs w:val="24"/>
          <w:lang w:eastAsia="ru-RU"/>
        </w:rPr>
        <w:t xml:space="preserve">, которым необходима специальная поддержка. Эта задача может быть решена в процессе систематического наблюдения за ходом психического развития </w:t>
      </w:r>
      <w:proofErr w:type="spellStart"/>
      <w:r w:rsidRPr="00A2425F">
        <w:rPr>
          <w:rFonts w:ascii="Times New Roman" w:eastAsia="Times New Roman" w:hAnsi="Times New Roman" w:cs="Times New Roman"/>
          <w:color w:val="000000"/>
          <w:sz w:val="24"/>
          <w:szCs w:val="24"/>
          <w:lang w:eastAsia="ru-RU"/>
        </w:rPr>
        <w:t>ребѐнка</w:t>
      </w:r>
      <w:proofErr w:type="spellEnd"/>
      <w:r w:rsidRPr="00A2425F">
        <w:rPr>
          <w:rFonts w:ascii="Times New Roman" w:eastAsia="Times New Roman" w:hAnsi="Times New Roman" w:cs="Times New Roman"/>
          <w:color w:val="000000"/>
          <w:sz w:val="24"/>
          <w:szCs w:val="24"/>
          <w:lang w:eastAsia="ru-RU"/>
        </w:rPr>
        <w:t xml:space="preserve">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планируемых результатах, описывающих эту группу, отсутствует блок «Выпускник научится». Это означает, что </w:t>
      </w:r>
      <w:r w:rsidRPr="00A2425F">
        <w:rPr>
          <w:rFonts w:ascii="Times New Roman" w:eastAsia="Times New Roman" w:hAnsi="Times New Roman" w:cs="Times New Roman"/>
          <w:b/>
          <w:bCs/>
          <w:color w:val="000000"/>
          <w:sz w:val="24"/>
          <w:szCs w:val="24"/>
          <w:lang w:eastAsia="ru-RU"/>
        </w:rPr>
        <w:t>личностные результаты выпускников на ступени начального общего образования </w:t>
      </w:r>
      <w:r w:rsidRPr="00A2425F">
        <w:rPr>
          <w:rFonts w:ascii="Times New Roman" w:eastAsia="Times New Roman" w:hAnsi="Times New Roman" w:cs="Times New Roman"/>
          <w:color w:val="000000"/>
          <w:sz w:val="24"/>
          <w:szCs w:val="24"/>
          <w:lang w:eastAsia="ru-RU"/>
        </w:rPr>
        <w:t>в полном соответствии с требованиями Стандарта </w:t>
      </w:r>
      <w:r w:rsidRPr="00A2425F">
        <w:rPr>
          <w:rFonts w:ascii="Times New Roman" w:eastAsia="Times New Roman" w:hAnsi="Times New Roman" w:cs="Times New Roman"/>
          <w:b/>
          <w:bCs/>
          <w:color w:val="000000"/>
          <w:sz w:val="24"/>
          <w:szCs w:val="24"/>
          <w:lang w:eastAsia="ru-RU"/>
        </w:rPr>
        <w:t>не подлежат итоговой оценке</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1.3.3.</w:t>
      </w:r>
      <w:r w:rsidRPr="00A2425F">
        <w:rPr>
          <w:rFonts w:ascii="Times New Roman" w:eastAsia="Times New Roman" w:hAnsi="Times New Roman" w:cs="Times New Roman"/>
          <w:color w:val="000000"/>
          <w:sz w:val="24"/>
          <w:szCs w:val="24"/>
          <w:lang w:eastAsia="ru-RU"/>
        </w:rPr>
        <w:t> </w:t>
      </w:r>
      <w:proofErr w:type="gramStart"/>
      <w:r w:rsidRPr="00A2425F">
        <w:rPr>
          <w:rFonts w:ascii="Times New Roman" w:eastAsia="Times New Roman" w:hAnsi="Times New Roman" w:cs="Times New Roman"/>
          <w:b/>
          <w:bCs/>
          <w:color w:val="000000"/>
          <w:sz w:val="24"/>
          <w:szCs w:val="24"/>
          <w:lang w:eastAsia="ru-RU"/>
        </w:rPr>
        <w:t xml:space="preserve">Оценка </w:t>
      </w:r>
      <w:proofErr w:type="spellStart"/>
      <w:r w:rsidRPr="00A2425F">
        <w:rPr>
          <w:rFonts w:ascii="Times New Roman" w:eastAsia="Times New Roman" w:hAnsi="Times New Roman" w:cs="Times New Roman"/>
          <w:b/>
          <w:bCs/>
          <w:color w:val="000000"/>
          <w:sz w:val="24"/>
          <w:szCs w:val="24"/>
          <w:lang w:eastAsia="ru-RU"/>
        </w:rPr>
        <w:t>метапредметных</w:t>
      </w:r>
      <w:proofErr w:type="spellEnd"/>
      <w:r w:rsidRPr="00A2425F">
        <w:rPr>
          <w:rFonts w:ascii="Times New Roman" w:eastAsia="Times New Roman" w:hAnsi="Times New Roman" w:cs="Times New Roman"/>
          <w:b/>
          <w:bCs/>
          <w:color w:val="000000"/>
          <w:sz w:val="24"/>
          <w:szCs w:val="24"/>
          <w:lang w:eastAsia="ru-RU"/>
        </w:rPr>
        <w:t xml:space="preserve"> результатов</w:t>
      </w:r>
      <w:r w:rsidRPr="00A2425F">
        <w:rPr>
          <w:rFonts w:ascii="Times New Roman" w:eastAsia="Times New Roman" w:hAnsi="Times New Roman" w:cs="Times New Roman"/>
          <w:color w:val="000000"/>
          <w:sz w:val="24"/>
          <w:szCs w:val="24"/>
          <w:lang w:eastAsia="ru-RU"/>
        </w:rPr>
        <w:t>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A2425F">
        <w:rPr>
          <w:rFonts w:ascii="Times New Roman" w:eastAsia="Times New Roman" w:hAnsi="Times New Roman" w:cs="Times New Roman"/>
          <w:color w:val="000000"/>
          <w:sz w:val="24"/>
          <w:szCs w:val="24"/>
          <w:lang w:eastAsia="ru-RU"/>
        </w:rPr>
        <w:t xml:space="preserve"> Работа с текстом».</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Основным объектом оценки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результатов служит </w:t>
      </w: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у </w:t>
      </w:r>
      <w:proofErr w:type="gramStart"/>
      <w:r w:rsidRPr="00A2425F">
        <w:rPr>
          <w:rFonts w:ascii="Times New Roman" w:eastAsia="Times New Roman" w:hAnsi="Times New Roman" w:cs="Times New Roman"/>
          <w:color w:val="000000"/>
          <w:sz w:val="24"/>
          <w:szCs w:val="24"/>
          <w:lang w:eastAsia="ru-RU"/>
        </w:rPr>
        <w:t>обучающегося</w:t>
      </w:r>
      <w:proofErr w:type="gramEnd"/>
      <w:r w:rsidRPr="00A2425F">
        <w:rPr>
          <w:rFonts w:ascii="Times New Roman" w:eastAsia="Times New Roman" w:hAnsi="Times New Roman" w:cs="Times New Roman"/>
          <w:color w:val="000000"/>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A2425F" w:rsidRPr="00A2425F" w:rsidRDefault="00A2425F" w:rsidP="00A2425F">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реализации и искать средства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осуществления; умение контролировать и оценивать свои действия, вносить коррективы в их выполнение на основе оценки и </w:t>
      </w:r>
      <w:proofErr w:type="spellStart"/>
      <w:r w:rsidRPr="00A2425F">
        <w:rPr>
          <w:rFonts w:ascii="Times New Roman" w:eastAsia="Times New Roman" w:hAnsi="Times New Roman" w:cs="Times New Roman"/>
          <w:color w:val="000000"/>
          <w:sz w:val="24"/>
          <w:szCs w:val="24"/>
          <w:lang w:eastAsia="ru-RU"/>
        </w:rPr>
        <w:t>учѐта</w:t>
      </w:r>
      <w:proofErr w:type="spellEnd"/>
      <w:r w:rsidRPr="00A2425F">
        <w:rPr>
          <w:rFonts w:ascii="Times New Roman" w:eastAsia="Times New Roman" w:hAnsi="Times New Roman" w:cs="Times New Roman"/>
          <w:color w:val="000000"/>
          <w:sz w:val="24"/>
          <w:szCs w:val="24"/>
          <w:lang w:eastAsia="ru-RU"/>
        </w:rPr>
        <w:t xml:space="preserve"> характера ошибок, проявлять инициативу и самостоятельность в обучении;</w:t>
      </w:r>
      <w:proofErr w:type="gramEnd"/>
    </w:p>
    <w:p w:rsidR="00A2425F" w:rsidRPr="00A2425F" w:rsidRDefault="00A2425F" w:rsidP="00A2425F">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A2425F" w:rsidRPr="00A2425F" w:rsidRDefault="00A2425F" w:rsidP="00A2425F">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2425F" w:rsidRPr="00A2425F" w:rsidRDefault="00A2425F" w:rsidP="00A2425F">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A2425F" w:rsidRPr="00A2425F" w:rsidRDefault="00A2425F" w:rsidP="00A2425F">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Во-первых, достижение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A2425F">
        <w:rPr>
          <w:rFonts w:ascii="Times New Roman" w:eastAsia="Times New Roman" w:hAnsi="Times New Roman" w:cs="Times New Roman"/>
          <w:color w:val="000000"/>
          <w:sz w:val="24"/>
          <w:szCs w:val="24"/>
          <w:lang w:eastAsia="ru-RU"/>
        </w:rPr>
        <w:t>сформированности</w:t>
      </w:r>
      <w:proofErr w:type="spellEnd"/>
      <w:r w:rsidRPr="00A2425F">
        <w:rPr>
          <w:rFonts w:ascii="Times New Roman" w:eastAsia="Times New Roman" w:hAnsi="Times New Roman" w:cs="Times New Roman"/>
          <w:color w:val="000000"/>
          <w:sz w:val="24"/>
          <w:szCs w:val="24"/>
          <w:lang w:eastAsia="ru-RU"/>
        </w:rPr>
        <w:t xml:space="preserve"> конкретного вида универсальных учебных действий.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 xml:space="preserve">Во-вторых, достижение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w:t>
      </w:r>
      <w:proofErr w:type="spellStart"/>
      <w:r w:rsidRPr="00A2425F">
        <w:rPr>
          <w:rFonts w:ascii="Times New Roman" w:eastAsia="Times New Roman" w:hAnsi="Times New Roman" w:cs="Times New Roman"/>
          <w:color w:val="000000"/>
          <w:sz w:val="24"/>
          <w:szCs w:val="24"/>
          <w:lang w:eastAsia="ru-RU"/>
        </w:rPr>
        <w:t>учѐтом</w:t>
      </w:r>
      <w:proofErr w:type="spellEnd"/>
      <w:r w:rsidRPr="00A2425F">
        <w:rPr>
          <w:rFonts w:ascii="Times New Roman" w:eastAsia="Times New Roman" w:hAnsi="Times New Roman" w:cs="Times New Roman"/>
          <w:color w:val="000000"/>
          <w:sz w:val="24"/>
          <w:szCs w:val="24"/>
          <w:lang w:eastAsia="ru-RU"/>
        </w:rPr>
        <w:t xml:space="preserve"> характера ошибок, допущенных </w:t>
      </w:r>
      <w:proofErr w:type="spellStart"/>
      <w:r w:rsidRPr="00A2425F">
        <w:rPr>
          <w:rFonts w:ascii="Times New Roman" w:eastAsia="Times New Roman" w:hAnsi="Times New Roman" w:cs="Times New Roman"/>
          <w:color w:val="000000"/>
          <w:sz w:val="24"/>
          <w:szCs w:val="24"/>
          <w:lang w:eastAsia="ru-RU"/>
        </w:rPr>
        <w:t>ребѐнком</w:t>
      </w:r>
      <w:proofErr w:type="spellEnd"/>
      <w:r w:rsidRPr="00A2425F">
        <w:rPr>
          <w:rFonts w:ascii="Times New Roman" w:eastAsia="Times New Roman" w:hAnsi="Times New Roman" w:cs="Times New Roman"/>
          <w:color w:val="000000"/>
          <w:sz w:val="24"/>
          <w:szCs w:val="24"/>
          <w:lang w:eastAsia="ru-RU"/>
        </w:rPr>
        <w:t xml:space="preserve">, можно сделать вывод о </w:t>
      </w:r>
      <w:proofErr w:type="spellStart"/>
      <w:r w:rsidRPr="00A2425F">
        <w:rPr>
          <w:rFonts w:ascii="Times New Roman" w:eastAsia="Times New Roman" w:hAnsi="Times New Roman" w:cs="Times New Roman"/>
          <w:color w:val="000000"/>
          <w:sz w:val="24"/>
          <w:szCs w:val="24"/>
          <w:lang w:eastAsia="ru-RU"/>
        </w:rPr>
        <w:t>сформированности</w:t>
      </w:r>
      <w:proofErr w:type="spellEnd"/>
      <w:r w:rsidRPr="00A2425F">
        <w:rPr>
          <w:rFonts w:ascii="Times New Roman" w:eastAsia="Times New Roman" w:hAnsi="Times New Roman" w:cs="Times New Roman"/>
          <w:color w:val="000000"/>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A2425F">
        <w:rPr>
          <w:rFonts w:ascii="Times New Roman" w:eastAsia="Times New Roman" w:hAnsi="Times New Roman" w:cs="Times New Roman"/>
          <w:color w:val="000000"/>
          <w:sz w:val="24"/>
          <w:szCs w:val="24"/>
          <w:lang w:eastAsia="ru-RU"/>
        </w:rPr>
        <w:t>сформированность</w:t>
      </w:r>
      <w:proofErr w:type="spellEnd"/>
      <w:r w:rsidRPr="00A2425F">
        <w:rPr>
          <w:rFonts w:ascii="Times New Roman" w:eastAsia="Times New Roman" w:hAnsi="Times New Roman" w:cs="Times New Roman"/>
          <w:color w:val="000000"/>
          <w:sz w:val="24"/>
          <w:szCs w:val="24"/>
          <w:lang w:eastAsia="ru-RU"/>
        </w:rPr>
        <w:t xml:space="preserve"> коммуникативных учебных действий.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Наконец, достижение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результатов может проявиться в успешности выполнения комплексных заданий на </w:t>
      </w:r>
      <w:proofErr w:type="spellStart"/>
      <w:r w:rsidRPr="00A2425F">
        <w:rPr>
          <w:rFonts w:ascii="Times New Roman" w:eastAsia="Times New Roman" w:hAnsi="Times New Roman" w:cs="Times New Roman"/>
          <w:color w:val="000000"/>
          <w:sz w:val="24"/>
          <w:szCs w:val="24"/>
          <w:lang w:eastAsia="ru-RU"/>
        </w:rPr>
        <w:t>межпредметной</w:t>
      </w:r>
      <w:proofErr w:type="spellEnd"/>
      <w:r w:rsidRPr="00A2425F">
        <w:rPr>
          <w:rFonts w:ascii="Times New Roman" w:eastAsia="Times New Roman" w:hAnsi="Times New Roman" w:cs="Times New Roman"/>
          <w:color w:val="000000"/>
          <w:sz w:val="24"/>
          <w:szCs w:val="24"/>
          <w:lang w:eastAsia="ru-RU"/>
        </w:rPr>
        <w:t xml:space="preserve"> основе. В частности, широкие возможности для оценки </w:t>
      </w:r>
      <w:proofErr w:type="spellStart"/>
      <w:r w:rsidRPr="00A2425F">
        <w:rPr>
          <w:rFonts w:ascii="Times New Roman" w:eastAsia="Times New Roman" w:hAnsi="Times New Roman" w:cs="Times New Roman"/>
          <w:color w:val="000000"/>
          <w:sz w:val="24"/>
          <w:szCs w:val="24"/>
          <w:lang w:eastAsia="ru-RU"/>
        </w:rPr>
        <w:t>сформированности</w:t>
      </w:r>
      <w:proofErr w:type="spellEnd"/>
      <w:r w:rsidRPr="00A2425F">
        <w:rPr>
          <w:rFonts w:ascii="Times New Roman" w:eastAsia="Times New Roman" w:hAnsi="Times New Roman" w:cs="Times New Roman"/>
          <w:color w:val="000000"/>
          <w:sz w:val="24"/>
          <w:szCs w:val="24"/>
          <w:lang w:eastAsia="ru-RU"/>
        </w:rPr>
        <w:t xml:space="preserve">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Таким образом, </w:t>
      </w:r>
      <w:r w:rsidRPr="00A2425F">
        <w:rPr>
          <w:rFonts w:ascii="Times New Roman" w:eastAsia="Times New Roman" w:hAnsi="Times New Roman" w:cs="Times New Roman"/>
          <w:b/>
          <w:bCs/>
          <w:color w:val="000000"/>
          <w:sz w:val="24"/>
          <w:szCs w:val="24"/>
          <w:lang w:eastAsia="ru-RU"/>
        </w:rPr>
        <w:t xml:space="preserve">оценка </w:t>
      </w:r>
      <w:proofErr w:type="spellStart"/>
      <w:r w:rsidRPr="00A2425F">
        <w:rPr>
          <w:rFonts w:ascii="Times New Roman" w:eastAsia="Times New Roman" w:hAnsi="Times New Roman" w:cs="Times New Roman"/>
          <w:b/>
          <w:bCs/>
          <w:color w:val="000000"/>
          <w:sz w:val="24"/>
          <w:szCs w:val="24"/>
          <w:lang w:eastAsia="ru-RU"/>
        </w:rPr>
        <w:t>метапредметных</w:t>
      </w:r>
      <w:proofErr w:type="spellEnd"/>
      <w:r w:rsidRPr="00A2425F">
        <w:rPr>
          <w:rFonts w:ascii="Times New Roman" w:eastAsia="Times New Roman" w:hAnsi="Times New Roman" w:cs="Times New Roman"/>
          <w:b/>
          <w:bCs/>
          <w:color w:val="000000"/>
          <w:sz w:val="24"/>
          <w:szCs w:val="24"/>
          <w:lang w:eastAsia="ru-RU"/>
        </w:rPr>
        <w:t xml:space="preserve"> результатов может проводиться в ходе различных процедур</w:t>
      </w:r>
      <w:r w:rsidRPr="00A2425F">
        <w:rPr>
          <w:rFonts w:ascii="Times New Roman" w:eastAsia="Times New Roman" w:hAnsi="Times New Roman" w:cs="Times New Roman"/>
          <w:color w:val="000000"/>
          <w:sz w:val="24"/>
          <w:szCs w:val="24"/>
          <w:lang w:eastAsia="ru-RU"/>
        </w:rPr>
        <w:t xml:space="preserve">. Например, в итоговые проверочные работы по предметам или в комплексные работы на </w:t>
      </w:r>
      <w:proofErr w:type="spellStart"/>
      <w:r w:rsidRPr="00A2425F">
        <w:rPr>
          <w:rFonts w:ascii="Times New Roman" w:eastAsia="Times New Roman" w:hAnsi="Times New Roman" w:cs="Times New Roman"/>
          <w:color w:val="000000"/>
          <w:sz w:val="24"/>
          <w:szCs w:val="24"/>
          <w:lang w:eastAsia="ru-RU"/>
        </w:rPr>
        <w:t>межпредметной</w:t>
      </w:r>
      <w:proofErr w:type="spellEnd"/>
      <w:r w:rsidRPr="00A2425F">
        <w:rPr>
          <w:rFonts w:ascii="Times New Roman" w:eastAsia="Times New Roman" w:hAnsi="Times New Roman" w:cs="Times New Roman"/>
          <w:color w:val="000000"/>
          <w:sz w:val="24"/>
          <w:szCs w:val="24"/>
          <w:lang w:eastAsia="ru-RU"/>
        </w:rPr>
        <w:t xml:space="preserve"> основе целесообразно выносить оценку (прямую или опосредованную) </w:t>
      </w:r>
      <w:proofErr w:type="spellStart"/>
      <w:r w:rsidRPr="00A2425F">
        <w:rPr>
          <w:rFonts w:ascii="Times New Roman" w:eastAsia="Times New Roman" w:hAnsi="Times New Roman" w:cs="Times New Roman"/>
          <w:color w:val="000000"/>
          <w:sz w:val="24"/>
          <w:szCs w:val="24"/>
          <w:lang w:eastAsia="ru-RU"/>
        </w:rPr>
        <w:t>сформированности</w:t>
      </w:r>
      <w:proofErr w:type="spellEnd"/>
      <w:r w:rsidRPr="00A2425F">
        <w:rPr>
          <w:rFonts w:ascii="Times New Roman" w:eastAsia="Times New Roman" w:hAnsi="Times New Roman" w:cs="Times New Roman"/>
          <w:color w:val="000000"/>
          <w:sz w:val="24"/>
          <w:szCs w:val="24"/>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A2425F">
        <w:rPr>
          <w:rFonts w:ascii="Times New Roman" w:eastAsia="Times New Roman" w:hAnsi="Times New Roman" w:cs="Times New Roman"/>
          <w:color w:val="000000"/>
          <w:sz w:val="24"/>
          <w:szCs w:val="24"/>
          <w:lang w:eastAsia="ru-RU"/>
        </w:rPr>
        <w:t>сформированности</w:t>
      </w:r>
      <w:proofErr w:type="spellEnd"/>
      <w:r w:rsidRPr="00A2425F">
        <w:rPr>
          <w:rFonts w:ascii="Times New Roman" w:eastAsia="Times New Roman" w:hAnsi="Times New Roman" w:cs="Times New Roman"/>
          <w:color w:val="000000"/>
          <w:sz w:val="24"/>
          <w:szCs w:val="24"/>
          <w:lang w:eastAsia="ru-RU"/>
        </w:rPr>
        <w:t xml:space="preserve"> ряда коммуникативных и регулятивных действий.</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1.3.4.</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Портфель достижений как инструмент оценки динамики индивидуальных образовательных достижений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A2425F" w:rsidRPr="00A2425F" w:rsidRDefault="00A2425F" w:rsidP="00A2425F">
      <w:pPr>
        <w:numPr>
          <w:ilvl w:val="0"/>
          <w:numId w:val="4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поддерживать высокую учебную мотивацию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4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 и самообучения;</w:t>
      </w:r>
    </w:p>
    <w:p w:rsidR="00A2425F" w:rsidRPr="00A2425F" w:rsidRDefault="00A2425F" w:rsidP="00A2425F">
      <w:pPr>
        <w:numPr>
          <w:ilvl w:val="0"/>
          <w:numId w:val="4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развивать навыки рефлексивной и оценочной (в том числе </w:t>
      </w:r>
      <w:proofErr w:type="spellStart"/>
      <w:r w:rsidRPr="00A2425F">
        <w:rPr>
          <w:rFonts w:ascii="Times New Roman" w:eastAsia="Times New Roman" w:hAnsi="Times New Roman" w:cs="Times New Roman"/>
          <w:color w:val="000000"/>
          <w:sz w:val="24"/>
          <w:szCs w:val="24"/>
          <w:lang w:eastAsia="ru-RU"/>
        </w:rPr>
        <w:t>самооценочной</w:t>
      </w:r>
      <w:proofErr w:type="spellEnd"/>
      <w:r w:rsidRPr="00A2425F">
        <w:rPr>
          <w:rFonts w:ascii="Times New Roman" w:eastAsia="Times New Roman" w:hAnsi="Times New Roman" w:cs="Times New Roman"/>
          <w:color w:val="000000"/>
          <w:sz w:val="24"/>
          <w:szCs w:val="24"/>
          <w:lang w:eastAsia="ru-RU"/>
        </w:rPr>
        <w:t xml:space="preserve">) деятельности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4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Портфель достижений</w:t>
      </w:r>
      <w:r w:rsidRPr="00A2425F">
        <w:rPr>
          <w:rFonts w:ascii="Times New Roman" w:eastAsia="Times New Roman" w:hAnsi="Times New Roman" w:cs="Times New Roman"/>
          <w:color w:val="000000"/>
          <w:sz w:val="24"/>
          <w:szCs w:val="24"/>
          <w:lang w:eastAsia="ru-RU"/>
        </w:rPr>
        <w:t>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пределами.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1.·Выборки детских работ — формальных и творческих</w:t>
      </w:r>
      <w:r w:rsidRPr="00A2425F">
        <w:rPr>
          <w:rFonts w:ascii="Times New Roman" w:eastAsia="Times New Roman" w:hAnsi="Times New Roman" w:cs="Times New Roman"/>
          <w:color w:val="000000"/>
          <w:sz w:val="24"/>
          <w:szCs w:val="24"/>
          <w:lang w:eastAsia="ru-RU"/>
        </w:rPr>
        <w:t xml:space="preserve">, выполненных в ходе обязательных учебных занятий по всем изучаемым предметам, а также в ходе посещаемых </w:t>
      </w:r>
      <w:r w:rsidRPr="00A2425F">
        <w:rPr>
          <w:rFonts w:ascii="Times New Roman" w:eastAsia="Times New Roman" w:hAnsi="Times New Roman" w:cs="Times New Roman"/>
          <w:color w:val="000000"/>
          <w:sz w:val="24"/>
          <w:szCs w:val="24"/>
          <w:lang w:eastAsia="ru-RU"/>
        </w:rPr>
        <w:lastRenderedPageBreak/>
        <w:t xml:space="preserve">учащимися факультативных учебных занятий, реализуемых в рамках образовательной программы образовательного учреждения (как </w:t>
      </w:r>
      <w:proofErr w:type="spellStart"/>
      <w:r w:rsidRPr="00A2425F">
        <w:rPr>
          <w:rFonts w:ascii="Times New Roman" w:eastAsia="Times New Roman" w:hAnsi="Times New Roman" w:cs="Times New Roman"/>
          <w:color w:val="000000"/>
          <w:sz w:val="24"/>
          <w:szCs w:val="24"/>
          <w:lang w:eastAsia="ru-RU"/>
        </w:rPr>
        <w:t>еѐ</w:t>
      </w:r>
      <w:proofErr w:type="spellEnd"/>
      <w:r w:rsidRPr="00A2425F">
        <w:rPr>
          <w:rFonts w:ascii="Times New Roman" w:eastAsia="Times New Roman" w:hAnsi="Times New Roman" w:cs="Times New Roman"/>
          <w:color w:val="000000"/>
          <w:sz w:val="24"/>
          <w:szCs w:val="24"/>
          <w:lang w:eastAsia="ru-RU"/>
        </w:rPr>
        <w:t xml:space="preserve"> общеобразовательной составляющей, так и программы дополнительного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A2425F" w:rsidRPr="00A2425F" w:rsidRDefault="00A2425F" w:rsidP="00A2425F">
      <w:pPr>
        <w:numPr>
          <w:ilvl w:val="0"/>
          <w:numId w:val="4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Систематизированные материалы наблюдений</w:t>
      </w:r>
      <w:r w:rsidRPr="00A2425F">
        <w:rPr>
          <w:rFonts w:ascii="Times New Roman" w:eastAsia="Times New Roman" w:hAnsi="Times New Roman" w:cs="Times New Roman"/>
          <w:color w:val="000000"/>
          <w:sz w:val="24"/>
          <w:szCs w:val="24"/>
          <w:lang w:eastAsia="ru-RU"/>
        </w:rPr>
        <w:t>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A2425F" w:rsidRPr="00A2425F" w:rsidRDefault="00A2425F" w:rsidP="00A2425F">
      <w:pPr>
        <w:numPr>
          <w:ilvl w:val="0"/>
          <w:numId w:val="4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 xml:space="preserve">Материалы, характеризующие достижения обучающихся в рамках </w:t>
      </w:r>
      <w:proofErr w:type="spellStart"/>
      <w:r w:rsidRPr="00A2425F">
        <w:rPr>
          <w:rFonts w:ascii="Times New Roman" w:eastAsia="Times New Roman" w:hAnsi="Times New Roman" w:cs="Times New Roman"/>
          <w:b/>
          <w:bCs/>
          <w:color w:val="000000"/>
          <w:sz w:val="24"/>
          <w:szCs w:val="24"/>
          <w:lang w:eastAsia="ru-RU"/>
        </w:rPr>
        <w:t>внеучебной</w:t>
      </w:r>
      <w:proofErr w:type="spellEnd"/>
      <w:r w:rsidRPr="00A2425F">
        <w:rPr>
          <w:rFonts w:ascii="Times New Roman" w:eastAsia="Times New Roman" w:hAnsi="Times New Roman" w:cs="Times New Roman"/>
          <w:color w:val="000000"/>
          <w:sz w:val="24"/>
          <w:szCs w:val="24"/>
          <w:lang w:eastAsia="ru-RU"/>
        </w:rPr>
        <w:t> (школьной и внешкольной) </w:t>
      </w:r>
      <w:r w:rsidRPr="00A2425F">
        <w:rPr>
          <w:rFonts w:ascii="Times New Roman" w:eastAsia="Times New Roman" w:hAnsi="Times New Roman" w:cs="Times New Roman"/>
          <w:b/>
          <w:bCs/>
          <w:color w:val="000000"/>
          <w:sz w:val="24"/>
          <w:szCs w:val="24"/>
          <w:lang w:eastAsia="ru-RU"/>
        </w:rPr>
        <w:t>и</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досуговой деятельности</w:t>
      </w:r>
      <w:r w:rsidRPr="00A2425F">
        <w:rPr>
          <w:rFonts w:ascii="Times New Roman" w:eastAsia="Times New Roman" w:hAnsi="Times New Roman" w:cs="Times New Roman"/>
          <w:color w:val="000000"/>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A2425F">
        <w:rPr>
          <w:rFonts w:ascii="Times New Roman" w:eastAsia="Times New Roman" w:hAnsi="Times New Roman" w:cs="Times New Roman"/>
          <w:color w:val="000000"/>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Анализ, интерпретация и оценка </w:t>
      </w:r>
      <w:r w:rsidRPr="00A2425F">
        <w:rPr>
          <w:rFonts w:ascii="Times New Roman" w:eastAsia="Times New Roman" w:hAnsi="Times New Roman" w:cs="Times New Roman"/>
          <w:color w:val="000000"/>
          <w:sz w:val="24"/>
          <w:szCs w:val="24"/>
          <w:lang w:eastAsia="ru-RU"/>
        </w:rPr>
        <w:t xml:space="preserve">отдельных составляющих и портфеля достижений в целом ведутся с позиций достижения планируемых результатов с </w:t>
      </w:r>
      <w:r w:rsidR="006568AD" w:rsidRPr="00A2425F">
        <w:rPr>
          <w:rFonts w:ascii="Times New Roman" w:eastAsia="Times New Roman" w:hAnsi="Times New Roman" w:cs="Times New Roman"/>
          <w:color w:val="000000"/>
          <w:sz w:val="24"/>
          <w:szCs w:val="24"/>
          <w:lang w:eastAsia="ru-RU"/>
        </w:rPr>
        <w:t>учётом</w:t>
      </w:r>
      <w:r w:rsidRPr="00A2425F">
        <w:rPr>
          <w:rFonts w:ascii="Times New Roman" w:eastAsia="Times New Roman" w:hAnsi="Times New Roman" w:cs="Times New Roman"/>
          <w:color w:val="000000"/>
          <w:sz w:val="24"/>
          <w:szCs w:val="24"/>
          <w:lang w:eastAsia="ru-RU"/>
        </w:rPr>
        <w:t xml:space="preserve"> основных результатов начального общего образования, </w:t>
      </w:r>
      <w:r w:rsidR="003F0E00" w:rsidRPr="00A2425F">
        <w:rPr>
          <w:rFonts w:ascii="Times New Roman" w:eastAsia="Times New Roman" w:hAnsi="Times New Roman" w:cs="Times New Roman"/>
          <w:color w:val="000000"/>
          <w:sz w:val="24"/>
          <w:szCs w:val="24"/>
          <w:lang w:eastAsia="ru-RU"/>
        </w:rPr>
        <w:t>закреплённых</w:t>
      </w:r>
      <w:r w:rsidRPr="00A2425F">
        <w:rPr>
          <w:rFonts w:ascii="Times New Roman" w:eastAsia="Times New Roman" w:hAnsi="Times New Roman" w:cs="Times New Roman"/>
          <w:color w:val="000000"/>
          <w:sz w:val="24"/>
          <w:szCs w:val="24"/>
          <w:lang w:eastAsia="ru-RU"/>
        </w:rPr>
        <w:t xml:space="preserve"> в Стандарте.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2. Содержательный раздел</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2.1. ПРОГРАММА ФОРМИРОВАНИЯ УНИВЕРСАЛЬНЫХ УЧЕБНЫХ ДЕЙСТВИЙ У ОБУЧАЮЩИХСЯНА СТУПЕНИ НАЧАЛЬНОГО ОБЩЕГО ОБРАЗОВАНИЯ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Актуальность программы</w:t>
      </w:r>
      <w:r w:rsidRPr="00A2425F">
        <w:rPr>
          <w:rFonts w:ascii="Times New Roman" w:eastAsia="Times New Roman" w:hAnsi="Times New Roman" w:cs="Times New Roman"/>
          <w:color w:val="000000"/>
          <w:sz w:val="24"/>
          <w:szCs w:val="24"/>
          <w:lang w:eastAsia="ru-RU"/>
        </w:rPr>
        <w:t>. Специфика современного мира состоит в том, что он меняется более быстрыми темпами. Поэтому знания, полученные в школе, через некоторое время устаревают и нуждаются в коррекции, а результаты обучения не в виде конкретных знаний, а в виде умения учиться становятся сегодня более востребованными. Исходя из этого, Федеральный государственный образовательный стандарт начального общего образования определил в качестве главных результатов образования - универсальные учебные действия. </w:t>
      </w:r>
      <w:r w:rsidRPr="00A2425F">
        <w:rPr>
          <w:rFonts w:ascii="Times New Roman" w:eastAsia="Times New Roman" w:hAnsi="Times New Roman" w:cs="Times New Roman"/>
          <w:b/>
          <w:bCs/>
          <w:color w:val="000000"/>
          <w:sz w:val="24"/>
          <w:szCs w:val="24"/>
          <w:lang w:eastAsia="ru-RU"/>
        </w:rPr>
        <w:t>Универсальные учебные действия (УУД</w:t>
      </w:r>
      <w:r w:rsidRPr="00A2425F">
        <w:rPr>
          <w:rFonts w:ascii="Times New Roman" w:eastAsia="Times New Roman" w:hAnsi="Times New Roman" w:cs="Times New Roman"/>
          <w:color w:val="000000"/>
          <w:sz w:val="24"/>
          <w:szCs w:val="24"/>
          <w:lang w:eastAsia="ru-RU"/>
        </w:rPr>
        <w:t xml:space="preserve">) – это </w:t>
      </w:r>
      <w:r w:rsidR="006568AD" w:rsidRPr="00A2425F">
        <w:rPr>
          <w:rFonts w:ascii="Times New Roman" w:eastAsia="Times New Roman" w:hAnsi="Times New Roman" w:cs="Times New Roman"/>
          <w:color w:val="000000"/>
          <w:sz w:val="24"/>
          <w:szCs w:val="24"/>
          <w:lang w:eastAsia="ru-RU"/>
        </w:rPr>
        <w:t>обобщённые</w:t>
      </w:r>
      <w:r w:rsidRPr="00A2425F">
        <w:rPr>
          <w:rFonts w:ascii="Times New Roman" w:eastAsia="Times New Roman" w:hAnsi="Times New Roman" w:cs="Times New Roman"/>
          <w:color w:val="000000"/>
          <w:sz w:val="24"/>
          <w:szCs w:val="24"/>
          <w:lang w:eastAsia="ru-RU"/>
        </w:rPr>
        <w:t xml:space="preserve"> действия, обеспечивающие умение учиться.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Цель программы</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 xml:space="preserve">обеспечить регулирование процесса достижения обучающимися личностных и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 xml:space="preserve"> результатов освоения основной образовательной программы начал</w:t>
      </w:r>
      <w:r w:rsidR="006568AD">
        <w:rPr>
          <w:rFonts w:ascii="Times New Roman" w:eastAsia="Times New Roman" w:hAnsi="Times New Roman" w:cs="Times New Roman"/>
          <w:color w:val="000000"/>
          <w:sz w:val="24"/>
          <w:szCs w:val="24"/>
          <w:lang w:eastAsia="ru-RU"/>
        </w:rPr>
        <w:t xml:space="preserve">ьного общего образования МКОУ «НСОШ им. </w:t>
      </w:r>
      <w:proofErr w:type="spellStart"/>
      <w:r w:rsidR="006568A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в соответствии с требованиями стандарта.</w:t>
      </w:r>
      <w:proofErr w:type="gram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Задачи программы</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5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определить состав и характеристику универсальных учебных действий;</w:t>
      </w:r>
    </w:p>
    <w:p w:rsidR="00A2425F" w:rsidRPr="00A2425F" w:rsidRDefault="00A2425F" w:rsidP="00A2425F">
      <w:pPr>
        <w:numPr>
          <w:ilvl w:val="0"/>
          <w:numId w:val="5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определить условия формирования универсальных учебных действий в образовательном процессе школы и жизненно важных ситуациях.</w:t>
      </w:r>
    </w:p>
    <w:p w:rsidR="00A2425F" w:rsidRPr="00A2425F" w:rsidRDefault="00A2425F" w:rsidP="00A2425F">
      <w:pPr>
        <w:numPr>
          <w:ilvl w:val="0"/>
          <w:numId w:val="5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установить ценностные ориентиры </w:t>
      </w:r>
      <w:r w:rsidR="006568AD">
        <w:rPr>
          <w:rFonts w:ascii="Times New Roman" w:eastAsia="Times New Roman" w:hAnsi="Times New Roman" w:cs="Times New Roman"/>
          <w:color w:val="000000"/>
          <w:sz w:val="24"/>
          <w:szCs w:val="24"/>
          <w:lang w:eastAsia="ru-RU"/>
        </w:rPr>
        <w:t xml:space="preserve">начального образования в МКОУ «НСОШ им. </w:t>
      </w:r>
      <w:proofErr w:type="spellStart"/>
      <w:r w:rsidR="006568A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Данная программа разработана на основе примерной основной образовательной программы, программы формирования УУД УМК «Школа России», и</w:t>
      </w:r>
      <w:r w:rsidRPr="00A2425F">
        <w:rPr>
          <w:rFonts w:ascii="Times New Roman" w:eastAsia="Times New Roman" w:hAnsi="Times New Roman" w:cs="Times New Roman"/>
          <w:color w:val="2B2C30"/>
          <w:sz w:val="24"/>
          <w:szCs w:val="24"/>
          <w:lang w:eastAsia="ru-RU"/>
        </w:rPr>
        <w:t xml:space="preserve"> является основой </w:t>
      </w:r>
      <w:r w:rsidRPr="00A2425F">
        <w:rPr>
          <w:rFonts w:ascii="Times New Roman" w:eastAsia="Times New Roman" w:hAnsi="Times New Roman" w:cs="Times New Roman"/>
          <w:color w:val="2B2C30"/>
          <w:sz w:val="24"/>
          <w:szCs w:val="24"/>
          <w:lang w:eastAsia="ru-RU"/>
        </w:rPr>
        <w:lastRenderedPageBreak/>
        <w:t>для разработки рабочих программ отдельных учебных предметов, внеурочной деятельности, а также воспитательных систем начальных классов </w:t>
      </w:r>
      <w:r w:rsidR="006568AD">
        <w:rPr>
          <w:rFonts w:ascii="Times New Roman" w:eastAsia="Times New Roman" w:hAnsi="Times New Roman" w:cs="Times New Roman"/>
          <w:color w:val="000000"/>
          <w:sz w:val="24"/>
          <w:szCs w:val="24"/>
          <w:lang w:eastAsia="ru-RU"/>
        </w:rPr>
        <w:t xml:space="preserve">МКОУ «НСОШ им. </w:t>
      </w:r>
      <w:proofErr w:type="spellStart"/>
      <w:r w:rsidR="006568A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2.1.1. </w:t>
      </w:r>
      <w:r w:rsidRPr="00A2425F">
        <w:rPr>
          <w:rFonts w:ascii="Times New Roman" w:eastAsia="Times New Roman" w:hAnsi="Times New Roman" w:cs="Times New Roman"/>
          <w:b/>
          <w:bCs/>
          <w:color w:val="2B2C30"/>
          <w:sz w:val="24"/>
          <w:szCs w:val="24"/>
          <w:lang w:eastAsia="ru-RU"/>
        </w:rPr>
        <w:t>Ц</w:t>
      </w:r>
      <w:r w:rsidRPr="00A2425F">
        <w:rPr>
          <w:rFonts w:ascii="Times New Roman" w:eastAsia="Times New Roman" w:hAnsi="Times New Roman" w:cs="Times New Roman"/>
          <w:b/>
          <w:bCs/>
          <w:color w:val="000000"/>
          <w:sz w:val="24"/>
          <w:szCs w:val="24"/>
          <w:lang w:eastAsia="ru-RU"/>
        </w:rPr>
        <w:t>енностные ориентиры содержания образования на ступени начального общего образования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2B2C30"/>
          <w:sz w:val="24"/>
          <w:szCs w:val="24"/>
          <w:lang w:eastAsia="ru-RU"/>
        </w:rPr>
        <w:t>Ц</w:t>
      </w:r>
      <w:r w:rsidRPr="00A2425F">
        <w:rPr>
          <w:rFonts w:ascii="Times New Roman" w:eastAsia="Times New Roman" w:hAnsi="Times New Roman" w:cs="Times New Roman"/>
          <w:color w:val="000000"/>
          <w:sz w:val="24"/>
          <w:szCs w:val="24"/>
          <w:lang w:eastAsia="ru-RU"/>
        </w:rPr>
        <w:t>енностные ориентиры содержания образования на ступени начальн</w:t>
      </w:r>
      <w:r w:rsidR="006568AD">
        <w:rPr>
          <w:rFonts w:ascii="Times New Roman" w:eastAsia="Times New Roman" w:hAnsi="Times New Roman" w:cs="Times New Roman"/>
          <w:color w:val="000000"/>
          <w:sz w:val="24"/>
          <w:szCs w:val="24"/>
          <w:lang w:eastAsia="ru-RU"/>
        </w:rPr>
        <w:t xml:space="preserve">ого общего образования в МКОУ «НСОШ им. </w:t>
      </w:r>
      <w:proofErr w:type="spellStart"/>
      <w:r w:rsidR="006568A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определены в соответствии с требованиями стандарта:</w:t>
      </w:r>
    </w:p>
    <w:p w:rsidR="00A2425F" w:rsidRPr="00A2425F" w:rsidRDefault="00A2425F" w:rsidP="00A2425F">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основ гражданской идентичности личности, включая:</w:t>
      </w:r>
    </w:p>
    <w:p w:rsidR="00A2425F" w:rsidRPr="00A2425F" w:rsidRDefault="00A2425F" w:rsidP="00A2425F">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чувство сопричастности и гордости за свою Родину, народ и историю;</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осознание ответственности человека за благосостояние общества;</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восприятие мира как единого и целостного при разнообразии культур, национальностей, религий;</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отказ от деления на «своих» и «чужих»;</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уважение истории и культуры каждого народа;</w:t>
      </w:r>
    </w:p>
    <w:p w:rsidR="00A2425F" w:rsidRPr="00A2425F" w:rsidRDefault="00A2425F" w:rsidP="00A2425F">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психологических условий развития общения, кооперации сотрудничества на основе:</w:t>
      </w:r>
    </w:p>
    <w:p w:rsidR="00A2425F" w:rsidRPr="00A2425F" w:rsidRDefault="00A2425F" w:rsidP="00A2425F">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доброжелательности, доверия и внимания к людям;</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готовности к сотрудничеству и дружбе, оказанию помощи тем, кто в ней нуждается;</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уважении</w:t>
      </w:r>
      <w:proofErr w:type="gramEnd"/>
      <w:r w:rsidRPr="00A2425F">
        <w:rPr>
          <w:rFonts w:ascii="Times New Roman" w:eastAsia="Times New Roman" w:hAnsi="Times New Roman" w:cs="Times New Roman"/>
          <w:color w:val="000000"/>
          <w:sz w:val="24"/>
          <w:szCs w:val="24"/>
          <w:lang w:eastAsia="ru-RU"/>
        </w:rPr>
        <w:t xml:space="preserve">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A2425F" w:rsidRPr="00A2425F" w:rsidRDefault="00A2425F" w:rsidP="00A2425F">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развитие ценностно-смысловой сферы личности на основе общечеловеческой нравственности и гуманизма:</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принятие и уважение ценностей семьи и общества, школы и коллектива и стремление следовать им;</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чувства прекрасного и эстетических чувств на основе знакомства с мировой и отечественной художественной культурой;</w:t>
      </w:r>
    </w:p>
    <w:p w:rsidR="00A2425F" w:rsidRPr="00A2425F" w:rsidRDefault="00A2425F" w:rsidP="00A2425F">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развитие умения учиться как первого шага к самообразованию и самовоспитанию:</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развитие широких познавательных интересов, инициативы и любознательности, мотивов познания и творчества;</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умения учиться и способности к организации своей деятельности (планированию, контролю, оценке);</w:t>
      </w:r>
    </w:p>
    <w:p w:rsidR="00A2425F" w:rsidRPr="00A2425F" w:rsidRDefault="00A2425F" w:rsidP="00A2425F">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развитие самостоятельности, инициативы и ответственности личности как условия ее </w:t>
      </w:r>
      <w:proofErr w:type="spellStart"/>
      <w:r w:rsidRPr="00A2425F">
        <w:rPr>
          <w:rFonts w:ascii="Times New Roman" w:eastAsia="Times New Roman" w:hAnsi="Times New Roman" w:cs="Times New Roman"/>
          <w:color w:val="000000"/>
          <w:sz w:val="24"/>
          <w:szCs w:val="24"/>
          <w:lang w:eastAsia="ru-RU"/>
        </w:rPr>
        <w:t>самоактуализации</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самоуважения и эмоционально-положительного отношения к себе;</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готовность открыто выражать и отстаивать свою позицию;</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критичность к своим поступкам и умение адекватно их оценивать;</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готовность к самостоятельным действиям, ответственность за их результаты;</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целеустремленность и настойчивость в достижении целей;</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готовность к преодолению трудностей и жизненного оптимизма;</w:t>
      </w:r>
    </w:p>
    <w:p w:rsidR="00A2425F" w:rsidRPr="00A2425F" w:rsidRDefault="00A2425F" w:rsidP="00A2425F">
      <w:pPr>
        <w:numPr>
          <w:ilvl w:val="1"/>
          <w:numId w:val="5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2.1.2 Характеристика универсальных учебных действий при получении начального общего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универсальных учебных действий в образовательном п</w:t>
      </w:r>
      <w:r w:rsidR="006568AD">
        <w:rPr>
          <w:rFonts w:ascii="Times New Roman" w:eastAsia="Times New Roman" w:hAnsi="Times New Roman" w:cs="Times New Roman"/>
          <w:color w:val="000000"/>
          <w:sz w:val="24"/>
          <w:szCs w:val="24"/>
          <w:lang w:eastAsia="ru-RU"/>
        </w:rPr>
        <w:t xml:space="preserve">роцессе начального звена МКОУ «НСОШ им. </w:t>
      </w:r>
      <w:proofErr w:type="spellStart"/>
      <w:r w:rsidR="006568A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xml:space="preserve">» реализуется в ходе изучения системы учебных </w:t>
      </w:r>
      <w:r w:rsidRPr="00A2425F">
        <w:rPr>
          <w:rFonts w:ascii="Times New Roman" w:eastAsia="Times New Roman" w:hAnsi="Times New Roman" w:cs="Times New Roman"/>
          <w:color w:val="000000"/>
          <w:sz w:val="24"/>
          <w:szCs w:val="24"/>
          <w:lang w:eastAsia="ru-RU"/>
        </w:rPr>
        <w:lastRenderedPageBreak/>
        <w:t xml:space="preserve">предметов, </w:t>
      </w:r>
      <w:proofErr w:type="spellStart"/>
      <w:r w:rsidRPr="00A2425F">
        <w:rPr>
          <w:rFonts w:ascii="Times New Roman" w:eastAsia="Times New Roman" w:hAnsi="Times New Roman" w:cs="Times New Roman"/>
          <w:color w:val="000000"/>
          <w:sz w:val="24"/>
          <w:szCs w:val="24"/>
          <w:lang w:eastAsia="ru-RU"/>
        </w:rPr>
        <w:t>метапредметной</w:t>
      </w:r>
      <w:proofErr w:type="spellEnd"/>
      <w:r w:rsidRPr="00A2425F">
        <w:rPr>
          <w:rFonts w:ascii="Times New Roman" w:eastAsia="Times New Roman" w:hAnsi="Times New Roman" w:cs="Times New Roman"/>
          <w:color w:val="000000"/>
          <w:sz w:val="24"/>
          <w:szCs w:val="24"/>
          <w:lang w:eastAsia="ru-RU"/>
        </w:rPr>
        <w:t xml:space="preserve"> деятельности, реализации оптимизационной модели внеурочной деятельности.</w:t>
      </w:r>
    </w:p>
    <w:p w:rsidR="00A2425F" w:rsidRPr="00A2425F" w:rsidRDefault="00A2425F" w:rsidP="006568AD">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A2425F" w:rsidRPr="00A2425F" w:rsidRDefault="00A2425F" w:rsidP="00A2425F">
      <w:pPr>
        <w:numPr>
          <w:ilvl w:val="1"/>
          <w:numId w:val="5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A2425F" w:rsidRPr="00A2425F" w:rsidRDefault="00A2425F" w:rsidP="00A2425F">
      <w:pPr>
        <w:numPr>
          <w:ilvl w:val="1"/>
          <w:numId w:val="5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умения использовать знаковые системы и символы для моделирования объектов и отношений между ними;</w:t>
      </w:r>
    </w:p>
    <w:p w:rsidR="00A2425F" w:rsidRPr="00A2425F" w:rsidRDefault="00A2425F" w:rsidP="00A2425F">
      <w:pPr>
        <w:numPr>
          <w:ilvl w:val="1"/>
          <w:numId w:val="5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«Родной язык», «Родная литература», «Математика», «Окружающий мир», «Технология», «Иностранный язык», «Изобразительное искусство», «Физическая культура».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Связь универсальных учебных действий с содержанием учебных предметов определяется следующими утверждениями:</w:t>
      </w:r>
    </w:p>
    <w:p w:rsidR="00A2425F" w:rsidRPr="00A2425F" w:rsidRDefault="00A2425F" w:rsidP="00A2425F">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универсальные учебные действия представляют собой целостную систему, в которой можно выделить взаимосвязанные и </w:t>
      </w:r>
      <w:proofErr w:type="spellStart"/>
      <w:r w:rsidRPr="00A2425F">
        <w:rPr>
          <w:rFonts w:ascii="Times New Roman" w:eastAsia="Times New Roman" w:hAnsi="Times New Roman" w:cs="Times New Roman"/>
          <w:color w:val="000000"/>
          <w:sz w:val="24"/>
          <w:szCs w:val="24"/>
          <w:lang w:eastAsia="ru-RU"/>
        </w:rPr>
        <w:t>взаимообуславливающие</w:t>
      </w:r>
      <w:proofErr w:type="spellEnd"/>
      <w:r w:rsidRPr="00A2425F">
        <w:rPr>
          <w:rFonts w:ascii="Times New Roman" w:eastAsia="Times New Roman" w:hAnsi="Times New Roman" w:cs="Times New Roman"/>
          <w:color w:val="000000"/>
          <w:sz w:val="24"/>
          <w:szCs w:val="24"/>
          <w:lang w:eastAsia="ru-RU"/>
        </w:rPr>
        <w:t xml:space="preserve"> виды действий:</w:t>
      </w:r>
    </w:p>
    <w:p w:rsidR="00A2425F" w:rsidRPr="00A2425F" w:rsidRDefault="00A2425F" w:rsidP="00A2425F">
      <w:pPr>
        <w:numPr>
          <w:ilvl w:val="1"/>
          <w:numId w:val="53"/>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коммуникативные</w:t>
      </w:r>
      <w:proofErr w:type="gramEnd"/>
      <w:r w:rsidRPr="00A2425F">
        <w:rPr>
          <w:rFonts w:ascii="Times New Roman" w:eastAsia="Times New Roman" w:hAnsi="Times New Roman" w:cs="Times New Roman"/>
          <w:color w:val="000000"/>
          <w:sz w:val="24"/>
          <w:szCs w:val="24"/>
          <w:lang w:eastAsia="ru-RU"/>
        </w:rPr>
        <w:t xml:space="preserve"> – обеспечивающие социальную компетентность,</w:t>
      </w:r>
    </w:p>
    <w:p w:rsidR="00A2425F" w:rsidRPr="00A2425F" w:rsidRDefault="00A2425F" w:rsidP="00A2425F">
      <w:pPr>
        <w:numPr>
          <w:ilvl w:val="1"/>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познавательные – </w:t>
      </w:r>
      <w:proofErr w:type="spellStart"/>
      <w:r w:rsidRPr="00A2425F">
        <w:rPr>
          <w:rFonts w:ascii="Times New Roman" w:eastAsia="Times New Roman" w:hAnsi="Times New Roman" w:cs="Times New Roman"/>
          <w:color w:val="000000"/>
          <w:sz w:val="24"/>
          <w:szCs w:val="24"/>
          <w:lang w:eastAsia="ru-RU"/>
        </w:rPr>
        <w:t>общеучебные</w:t>
      </w:r>
      <w:proofErr w:type="spellEnd"/>
      <w:r w:rsidRPr="00A2425F">
        <w:rPr>
          <w:rFonts w:ascii="Times New Roman" w:eastAsia="Times New Roman" w:hAnsi="Times New Roman" w:cs="Times New Roman"/>
          <w:color w:val="000000"/>
          <w:sz w:val="24"/>
          <w:szCs w:val="24"/>
          <w:lang w:eastAsia="ru-RU"/>
        </w:rPr>
        <w:t>, логические, связанные с решением проблемы,</w:t>
      </w:r>
    </w:p>
    <w:p w:rsidR="00A2425F" w:rsidRPr="00A2425F" w:rsidRDefault="00A2425F" w:rsidP="00A2425F">
      <w:pPr>
        <w:numPr>
          <w:ilvl w:val="1"/>
          <w:numId w:val="53"/>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личностные</w:t>
      </w:r>
      <w:proofErr w:type="gramEnd"/>
      <w:r w:rsidRPr="00A2425F">
        <w:rPr>
          <w:rFonts w:ascii="Times New Roman" w:eastAsia="Times New Roman" w:hAnsi="Times New Roman" w:cs="Times New Roman"/>
          <w:color w:val="000000"/>
          <w:sz w:val="24"/>
          <w:szCs w:val="24"/>
          <w:lang w:eastAsia="ru-RU"/>
        </w:rPr>
        <w:t xml:space="preserve"> – определяющие мотивационную ориентацию,</w:t>
      </w:r>
    </w:p>
    <w:p w:rsidR="00A2425F" w:rsidRPr="00A2425F" w:rsidRDefault="00A2425F" w:rsidP="00A2425F">
      <w:pPr>
        <w:numPr>
          <w:ilvl w:val="1"/>
          <w:numId w:val="53"/>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регулятивные – обеспечивающие организацию собственной деятельности;</w:t>
      </w:r>
      <w:proofErr w:type="gramEnd"/>
    </w:p>
    <w:p w:rsidR="00A2425F" w:rsidRPr="00A2425F" w:rsidRDefault="00A2425F" w:rsidP="00A2425F">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A2425F" w:rsidRPr="00A2425F" w:rsidRDefault="00A2425F" w:rsidP="00A2425F">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A2425F" w:rsidRPr="00A2425F" w:rsidRDefault="00A2425F" w:rsidP="00A2425F">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схема работы над формированием конкретных УУД каждого вида указывается в тематическом планировании, технологических картах;</w:t>
      </w:r>
    </w:p>
    <w:p w:rsidR="00A2425F" w:rsidRPr="00A2425F" w:rsidRDefault="00A2425F" w:rsidP="00A2425F">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способы учета уровня их </w:t>
      </w:r>
      <w:proofErr w:type="spellStart"/>
      <w:r w:rsidRPr="00A2425F">
        <w:rPr>
          <w:rFonts w:ascii="Times New Roman" w:eastAsia="Times New Roman" w:hAnsi="Times New Roman" w:cs="Times New Roman"/>
          <w:color w:val="000000"/>
          <w:sz w:val="24"/>
          <w:szCs w:val="24"/>
          <w:lang w:eastAsia="ru-RU"/>
        </w:rPr>
        <w:t>сформированности</w:t>
      </w:r>
      <w:proofErr w:type="spellEnd"/>
      <w:r w:rsidRPr="00A2425F">
        <w:rPr>
          <w:rFonts w:ascii="Times New Roman" w:eastAsia="Times New Roman" w:hAnsi="Times New Roman" w:cs="Times New Roman"/>
          <w:color w:val="000000"/>
          <w:sz w:val="24"/>
          <w:szCs w:val="24"/>
          <w:lang w:eastAsia="ru-RU"/>
        </w:rPr>
        <w:t xml:space="preserve"> - в требованиях к результатам освоения УУД по каждому предмету и в обязательных программах внеурочной деятельности;</w:t>
      </w:r>
    </w:p>
    <w:p w:rsidR="00A2425F" w:rsidRPr="00A2425F" w:rsidRDefault="00A2425F" w:rsidP="00A2425F">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педагогическое сопровождение этого процесса осуществляется с помощью универсального интегрированного портфолио, который является процессуальным способом оценки достижений учащихся в развитии универсальных учебных действий;</w:t>
      </w:r>
    </w:p>
    <w:p w:rsidR="00A2425F" w:rsidRPr="00A2425F" w:rsidRDefault="00A2425F" w:rsidP="00A2425F">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результаты усвоения УУД формулируются для каждого класса и являются ориентиром при организации мониторинга их достижения.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2.1.3. Связь универсальных учебных действий с содержанием учебных предметов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Формирование универсальных учебных действий, обеспечивающих решение задач общекультурного, ценностно личностного, познавательного развития обучающихся, реализуется в рамках целостной образовательной деятельности в ходе изучения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системы учебных предметов и дисциплин, в </w:t>
      </w:r>
      <w:proofErr w:type="spellStart"/>
      <w:r w:rsidRPr="00A2425F">
        <w:rPr>
          <w:rFonts w:ascii="Times New Roman" w:eastAsia="Times New Roman" w:hAnsi="Times New Roman" w:cs="Times New Roman"/>
          <w:color w:val="000000"/>
          <w:sz w:val="24"/>
          <w:szCs w:val="24"/>
          <w:lang w:eastAsia="ru-RU"/>
        </w:rPr>
        <w:t>метапредметной</w:t>
      </w:r>
      <w:proofErr w:type="spellEnd"/>
      <w:r w:rsidRPr="00A2425F">
        <w:rPr>
          <w:rFonts w:ascii="Times New Roman" w:eastAsia="Times New Roman" w:hAnsi="Times New Roman" w:cs="Times New Roman"/>
          <w:color w:val="000000"/>
          <w:sz w:val="24"/>
          <w:szCs w:val="24"/>
          <w:lang w:eastAsia="ru-RU"/>
        </w:rPr>
        <w:t xml:space="preserve"> </w:t>
      </w:r>
      <w:r w:rsidRPr="00A2425F">
        <w:rPr>
          <w:rFonts w:ascii="Times New Roman" w:eastAsia="Times New Roman" w:hAnsi="Times New Roman" w:cs="Times New Roman"/>
          <w:color w:val="000000"/>
          <w:sz w:val="24"/>
          <w:szCs w:val="24"/>
          <w:lang w:eastAsia="ru-RU"/>
        </w:rPr>
        <w:lastRenderedPageBreak/>
        <w:t>деятельности, организации форм учебного сотрудничества и решения важных задач жизнедеятельности обучающихся.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Формирование универсальных учебных действий в учебном процессе осуществляется при усвоении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«Родной язык», «Родная литература», «Математика», «Окружающий мир», «Технология», «Иностранный язык», «Изобразительное искусство», «Музыка», «Физическая культура», «Основы религиозных культур и светской этики» в отношении ценностно-смыслового, личностного, познавательного и коммуникативного развития учащихся.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Русский язык</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Литературное чтение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Математика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Окружающий мир</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личностные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жизненное сам</w:t>
      </w:r>
      <w:proofErr w:type="gramStart"/>
      <w:r w:rsidRPr="00A2425F">
        <w:rPr>
          <w:rFonts w:ascii="Times New Roman" w:eastAsia="Times New Roman" w:hAnsi="Times New Roman" w:cs="Times New Roman"/>
          <w:color w:val="000000"/>
          <w:sz w:val="20"/>
          <w:szCs w:val="20"/>
          <w:lang w:eastAsia="ru-RU"/>
        </w:rPr>
        <w:t>о-</w:t>
      </w:r>
      <w:proofErr w:type="gramEnd"/>
      <w:r w:rsidRPr="00A2425F">
        <w:rPr>
          <w:rFonts w:ascii="Times New Roman" w:eastAsia="Times New Roman" w:hAnsi="Times New Roman" w:cs="Times New Roman"/>
          <w:color w:val="000000"/>
          <w:sz w:val="20"/>
          <w:szCs w:val="20"/>
          <w:lang w:eastAsia="ru-RU"/>
        </w:rPr>
        <w:t xml:space="preserve"> определение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Нравственно-этическая ориентация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0"/>
          <w:szCs w:val="20"/>
          <w:lang w:eastAsia="ru-RU"/>
        </w:rPr>
        <w:t>Смыслообра-зование</w:t>
      </w:r>
      <w:proofErr w:type="spell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Нравственно-этическая ориентация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регулятивные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0"/>
          <w:szCs w:val="20"/>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познавательные </w:t>
      </w:r>
      <w:proofErr w:type="spellStart"/>
      <w:r w:rsidRPr="00A2425F">
        <w:rPr>
          <w:rFonts w:ascii="Times New Roman" w:eastAsia="Times New Roman" w:hAnsi="Times New Roman" w:cs="Times New Roman"/>
          <w:b/>
          <w:bCs/>
          <w:color w:val="000000"/>
          <w:sz w:val="20"/>
          <w:szCs w:val="20"/>
          <w:lang w:eastAsia="ru-RU"/>
        </w:rPr>
        <w:t>общеучебные</w:t>
      </w:r>
      <w:proofErr w:type="spell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0"/>
          <w:szCs w:val="20"/>
          <w:lang w:eastAsia="ru-RU"/>
        </w:rPr>
        <w:t>Моделирова-ние</w:t>
      </w:r>
      <w:proofErr w:type="spellEnd"/>
      <w:r w:rsidRPr="00A2425F">
        <w:rPr>
          <w:rFonts w:ascii="Times New Roman" w:eastAsia="Times New Roman" w:hAnsi="Times New Roman" w:cs="Times New Roman"/>
          <w:color w:val="000000"/>
          <w:sz w:val="20"/>
          <w:szCs w:val="20"/>
          <w:lang w:eastAsia="ru-RU"/>
        </w:rPr>
        <w:t xml:space="preserve"> (перевод устной речи в </w:t>
      </w:r>
      <w:proofErr w:type="gramStart"/>
      <w:r w:rsidRPr="00A2425F">
        <w:rPr>
          <w:rFonts w:ascii="Times New Roman" w:eastAsia="Times New Roman" w:hAnsi="Times New Roman" w:cs="Times New Roman"/>
          <w:color w:val="000000"/>
          <w:sz w:val="20"/>
          <w:szCs w:val="20"/>
          <w:lang w:eastAsia="ru-RU"/>
        </w:rPr>
        <w:t>письменную</w:t>
      </w:r>
      <w:proofErr w:type="gramEnd"/>
      <w:r w:rsidRPr="00A2425F">
        <w:rPr>
          <w:rFonts w:ascii="Times New Roman" w:eastAsia="Times New Roman" w:hAnsi="Times New Roman" w:cs="Times New Roman"/>
          <w:color w:val="000000"/>
          <w:sz w:val="20"/>
          <w:szCs w:val="20"/>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смысловое чтение, произвольные и осознанные устные и письменные высказывания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 xml:space="preserve">моделирование, выбор наиболее </w:t>
      </w:r>
      <w:proofErr w:type="gramStart"/>
      <w:r w:rsidRPr="00A2425F">
        <w:rPr>
          <w:rFonts w:ascii="Times New Roman" w:eastAsia="Times New Roman" w:hAnsi="Times New Roman" w:cs="Times New Roman"/>
          <w:color w:val="000000"/>
          <w:sz w:val="20"/>
          <w:szCs w:val="20"/>
          <w:lang w:eastAsia="ru-RU"/>
        </w:rPr>
        <w:t>эффективных</w:t>
      </w:r>
      <w:proofErr w:type="gram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способов решения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задач</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широкий спектр источников</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информации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познавательные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логические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0"/>
          <w:szCs w:val="20"/>
          <w:lang w:eastAsia="ru-RU"/>
        </w:rPr>
        <w:t>анализ, синтез, сравнение, группировка, причинно-следственные связи, логические рассуждения, доказательства, практические действия</w:t>
      </w:r>
      <w:proofErr w:type="gram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коммуникативные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использование средств языка и речи для получения и передачи информации, участие в продуктивном диалоге; самовыражение: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монологические высказывания разного типа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6568AD" w:rsidRDefault="006568A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6568AD" w:rsidRDefault="006568A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6568AD" w:rsidRDefault="006568A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3. ОРГАНИЗАЦИОННЫЙ РАЗДЕЛ</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3. 1. Учебный план начального общего образования </w:t>
      </w:r>
      <w:r w:rsidR="006568AD">
        <w:rPr>
          <w:rFonts w:ascii="Times New Roman" w:eastAsia="Times New Roman" w:hAnsi="Times New Roman" w:cs="Times New Roman"/>
          <w:color w:val="000000"/>
          <w:sz w:val="24"/>
          <w:szCs w:val="24"/>
          <w:lang w:eastAsia="ru-RU"/>
        </w:rPr>
        <w:t xml:space="preserve">МКОУ «НСОШ им. </w:t>
      </w:r>
      <w:proofErr w:type="spellStart"/>
      <w:r w:rsidR="006568A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в</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2020-2021</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учебном</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году</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Муниципальное казённое общеобразоват</w:t>
      </w:r>
      <w:r w:rsidR="006568AD">
        <w:rPr>
          <w:rFonts w:ascii="Times New Roman" w:eastAsia="Times New Roman" w:hAnsi="Times New Roman" w:cs="Times New Roman"/>
          <w:color w:val="000000"/>
          <w:sz w:val="24"/>
          <w:szCs w:val="24"/>
          <w:lang w:eastAsia="ru-RU"/>
        </w:rPr>
        <w:t>ельное учреждение «Новокосин</w:t>
      </w:r>
      <w:r w:rsidRPr="00A2425F">
        <w:rPr>
          <w:rFonts w:ascii="Times New Roman" w:eastAsia="Times New Roman" w:hAnsi="Times New Roman" w:cs="Times New Roman"/>
          <w:color w:val="000000"/>
          <w:sz w:val="24"/>
          <w:szCs w:val="24"/>
          <w:lang w:eastAsia="ru-RU"/>
        </w:rPr>
        <w:t>ская средняя общеобразов</w:t>
      </w:r>
      <w:r w:rsidR="006568AD">
        <w:rPr>
          <w:rFonts w:ascii="Times New Roman" w:eastAsia="Times New Roman" w:hAnsi="Times New Roman" w:cs="Times New Roman"/>
          <w:color w:val="000000"/>
          <w:sz w:val="24"/>
          <w:szCs w:val="24"/>
          <w:lang w:eastAsia="ru-RU"/>
        </w:rPr>
        <w:t xml:space="preserve">ательная школа имени </w:t>
      </w:r>
      <w:proofErr w:type="spellStart"/>
      <w:r w:rsidR="006568AD">
        <w:rPr>
          <w:rFonts w:ascii="Times New Roman" w:eastAsia="Times New Roman" w:hAnsi="Times New Roman" w:cs="Times New Roman"/>
          <w:color w:val="000000"/>
          <w:sz w:val="24"/>
          <w:szCs w:val="24"/>
          <w:lang w:eastAsia="ru-RU"/>
        </w:rPr>
        <w:t>Х.Исмаилова</w:t>
      </w:r>
      <w:proofErr w:type="spellEnd"/>
      <w:r w:rsidR="006568AD">
        <w:rPr>
          <w:rFonts w:ascii="Times New Roman" w:eastAsia="Times New Roman" w:hAnsi="Times New Roman" w:cs="Times New Roman"/>
          <w:color w:val="000000"/>
          <w:sz w:val="24"/>
          <w:szCs w:val="24"/>
          <w:lang w:eastAsia="ru-RU"/>
        </w:rPr>
        <w:t xml:space="preserve">» </w:t>
      </w:r>
      <w:proofErr w:type="spellStart"/>
      <w:r w:rsidR="006568AD">
        <w:rPr>
          <w:rFonts w:ascii="Times New Roman" w:eastAsia="Times New Roman" w:hAnsi="Times New Roman" w:cs="Times New Roman"/>
          <w:color w:val="000000"/>
          <w:sz w:val="24"/>
          <w:szCs w:val="24"/>
          <w:lang w:eastAsia="ru-RU"/>
        </w:rPr>
        <w:t>Бабаюртовского</w:t>
      </w:r>
      <w:proofErr w:type="spellEnd"/>
      <w:r w:rsidR="006568AD">
        <w:rPr>
          <w:rFonts w:ascii="Times New Roman" w:eastAsia="Times New Roman" w:hAnsi="Times New Roman" w:cs="Times New Roman"/>
          <w:color w:val="000000"/>
          <w:sz w:val="24"/>
          <w:szCs w:val="24"/>
          <w:lang w:eastAsia="ru-RU"/>
        </w:rPr>
        <w:t xml:space="preserve"> района Республики Дагестан</w:t>
      </w:r>
      <w:r w:rsidRPr="00A2425F">
        <w:rPr>
          <w:rFonts w:ascii="Times New Roman" w:eastAsia="Times New Roman" w:hAnsi="Times New Roman" w:cs="Times New Roman"/>
          <w:color w:val="000000"/>
          <w:sz w:val="24"/>
          <w:szCs w:val="24"/>
          <w:lang w:eastAsia="ru-RU"/>
        </w:rPr>
        <w:t xml:space="preserve"> реализует учебные планы в соответствии с нормативно-правовыми документами: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Федеральный закон от 29.12.2013 г. № 273-ФЗ «Об образовании в Российской Федерации» (действующая редакция);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xml:space="preserve"> Федеральный государственный образовательный стандарт начального общего образования, утверждённым приказом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06.10.2009 г. № 373 (в редакции Приказов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26.11.2010 № 1241, от 22.09.2011 № 2357, от 18.12.2012 № 1060, от 29.12.2014 № 1643, </w:t>
      </w:r>
      <w:proofErr w:type="gramStart"/>
      <w:r w:rsidRPr="00A2425F">
        <w:rPr>
          <w:rFonts w:ascii="Times New Roman" w:eastAsia="Times New Roman" w:hAnsi="Times New Roman" w:cs="Times New Roman"/>
          <w:color w:val="000000"/>
          <w:sz w:val="24"/>
          <w:szCs w:val="24"/>
          <w:lang w:eastAsia="ru-RU"/>
        </w:rPr>
        <w:t>от</w:t>
      </w:r>
      <w:proofErr w:type="gramEnd"/>
      <w:r w:rsidRPr="00A2425F">
        <w:rPr>
          <w:rFonts w:ascii="Times New Roman" w:eastAsia="Times New Roman" w:hAnsi="Times New Roman" w:cs="Times New Roman"/>
          <w:color w:val="000000"/>
          <w:sz w:val="24"/>
          <w:szCs w:val="24"/>
          <w:lang w:eastAsia="ru-RU"/>
        </w:rPr>
        <w:t xml:space="preserve"> 18.05.2015 № 507, от 31.12.2015 № 1576 (далее – ФГОС НОО);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xml:space="preserve"> Федеральный государственный образовательный стандарт основного общего образования, утвержденный приказом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17.12.2010 № 1897(в редакции Приказов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29.12.2004 № 1644, от 31.12.2015 № 1577 (далее – ФГОС ООО);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xml:space="preserve"> Федеральный государственный образовательный стандарт среднего общего образования, утвержденный приказом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17.05.2012 № 413 (в редакции Приказов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29.12.2014 № 1645, от 31.12.2015 № 1578, от 29.06.2017 № 613 (далее – ФГОС СОО);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xml:space="preserve"> Федеральный компонент государственных </w:t>
      </w:r>
      <w:proofErr w:type="spellStart"/>
      <w:r w:rsidRPr="00A2425F">
        <w:rPr>
          <w:rFonts w:ascii="Times New Roman" w:eastAsia="Times New Roman" w:hAnsi="Times New Roman" w:cs="Times New Roman"/>
          <w:color w:val="000000"/>
          <w:sz w:val="24"/>
          <w:szCs w:val="24"/>
          <w:lang w:eastAsia="ru-RU"/>
        </w:rPr>
        <w:t>образовательныхстандартов</w:t>
      </w:r>
      <w:proofErr w:type="spellEnd"/>
      <w:r w:rsidRPr="00A2425F">
        <w:rPr>
          <w:rFonts w:ascii="Times New Roman" w:eastAsia="Times New Roman" w:hAnsi="Times New Roman" w:cs="Times New Roman"/>
          <w:color w:val="000000"/>
          <w:sz w:val="24"/>
          <w:szCs w:val="24"/>
          <w:lang w:eastAsia="ru-RU"/>
        </w:rPr>
        <w:t xml:space="preserve"> начального общего, основного общего и среднего (полного) общего образования, утвержденного приказом Министерства образования Российской Федерации от 05.03.2004 № 1089 (далее-ФК ГОС);</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xml:space="preserve"> Письмо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09.10.2017 № ТС-945/08 «О реализации прав граждан на получение образования на родном языке»;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Письмо Федеральной службы по надзору в сфере образования и науки от 20 июня 2018 г. № 05-192 «О вопросах изучения родных языков из числа языков народов РФ»;</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СанПиН 2.4.2.2821-10 «Санитарно 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 № 189 (действующая редакция с изменениями от 29 июня 2011 г., 25 декабря 2013 г., 24 ноября 2015 г.) (далее СанПиН);</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Порядком организации и осуществления образовательной деятельности по основным образовательным программам, образовательным программам начального общего, основного общего и среднего образования, утвержденным приказом Министерства образования и науки Российской Федерации от 30.08.2013 г. № 1015</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Приказом Министерства образования и науки Российской Федерации от 31 марта 2014 г. № 253 «Об утверждении федеральных перечней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xml:space="preserve"> Приказами </w:t>
      </w:r>
      <w:proofErr w:type="spellStart"/>
      <w:r w:rsidRPr="00A2425F">
        <w:rPr>
          <w:rFonts w:ascii="Times New Roman" w:eastAsia="Times New Roman" w:hAnsi="Times New Roman" w:cs="Times New Roman"/>
          <w:color w:val="000000"/>
          <w:sz w:val="24"/>
          <w:szCs w:val="24"/>
          <w:lang w:eastAsia="ru-RU"/>
        </w:rPr>
        <w:t>Минобрнауки</w:t>
      </w:r>
      <w:proofErr w:type="spellEnd"/>
      <w:r w:rsidRPr="00A2425F">
        <w:rPr>
          <w:rFonts w:ascii="Times New Roman" w:eastAsia="Times New Roman" w:hAnsi="Times New Roman" w:cs="Times New Roman"/>
          <w:color w:val="000000"/>
          <w:sz w:val="24"/>
          <w:szCs w:val="24"/>
          <w:lang w:eastAsia="ru-RU"/>
        </w:rPr>
        <w:t xml:space="preserve"> России от 31 декабря 2015 года №1576, 1577, 1578 во ФГОС начального, основного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w:t>
      </w:r>
      <w:r w:rsidRPr="00A2425F">
        <w:rPr>
          <w:rFonts w:ascii="Times New Roman" w:eastAsia="Times New Roman" w:hAnsi="Times New Roman" w:cs="Times New Roman"/>
          <w:color w:val="000000"/>
          <w:sz w:val="24"/>
          <w:szCs w:val="24"/>
          <w:lang w:eastAsia="ru-RU"/>
        </w:rPr>
        <w:lastRenderedPageBreak/>
        <w:t>объёме прав обучающихся на изучение русского языка, родного языка, включая русский язык, из числа языков народов Российской Федерации.</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xml:space="preserve"> Постановление Главного санитарного врача Российской Федерации от 30.06.2020г №16 «Об утверждении санитарно-эпидемиологические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2425F">
        <w:rPr>
          <w:rFonts w:ascii="Times New Roman" w:eastAsia="Times New Roman" w:hAnsi="Times New Roman" w:cs="Times New Roman"/>
          <w:color w:val="000000"/>
          <w:sz w:val="24"/>
          <w:szCs w:val="24"/>
          <w:lang w:eastAsia="ru-RU"/>
        </w:rPr>
        <w:t>коронавирусной</w:t>
      </w:r>
      <w:proofErr w:type="spellEnd"/>
      <w:r w:rsidRPr="00A2425F">
        <w:rPr>
          <w:rFonts w:ascii="Times New Roman" w:eastAsia="Times New Roman" w:hAnsi="Times New Roman" w:cs="Times New Roman"/>
          <w:color w:val="000000"/>
          <w:sz w:val="24"/>
          <w:szCs w:val="24"/>
          <w:lang w:eastAsia="ru-RU"/>
        </w:rPr>
        <w:t xml:space="preserve"> инфекции (COVID-19)/</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Методические рекомендации Министерства образования и науки Республики Калмыкия № 2273 от 21.08.2020г по конструированию учебного плана образовательной организации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Целью учебного плана является создание условий для получения каждым учащимся доступного качественного образования в соответствии с его образовательными потребностями, формирование ключевых компетентностей.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Задачи учебного плана: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обеспечить качественную реализацию выполнения государственного образовательного стандарта;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воспитать разносторонне развитую личность, способную к активной адаптации в обществе и самостоятельному жизненному выбору;</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формировать активную гражданскую позицию;</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обеспечить сохранение и укрепление здоровья учащихся.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Учебный план определяет состав базового компонента, распределение времени между инвариантной и вариативной частями, максимальный объём аудиторной и домашней учебной нагрузки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proofErr w:type="gramStart"/>
      <w:r w:rsidRPr="00A2425F">
        <w:rPr>
          <w:rFonts w:ascii="Times New Roman" w:eastAsia="Times New Roman" w:hAnsi="Times New Roman" w:cs="Times New Roman"/>
          <w:color w:val="000000"/>
          <w:sz w:val="24"/>
          <w:szCs w:val="24"/>
          <w:lang w:eastAsia="ru-RU"/>
        </w:rPr>
        <w:t>Учебные планы образовательного учреждения на 2020-2021 учебный год обеспечивают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постановлением Главного государственного санитарного врача Российской Федерации от 29.12.2010 № 189, и в соответствии с федеральным базисным учебным планом 2004 г. и предусматривают:</w:t>
      </w:r>
      <w:proofErr w:type="gram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- 4-летний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не менее 34 учебных недель;</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- 5-летний срок освоения образовательных программ основного общего образования для 5-9 классов. Продолжительность учебного года - не менее 34 учебных недель (не включая летний экзаменационный период);</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- 2-летний срок освоения образовательных программ среднего общего образования для 10-11 классов. Продолжительность учебного года - не менее 34 учебных недель (не включая летний экзаменационный период и проведение учебных сборов по основам военной службы).</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1.3 Учебный год начинается 01.09.2020 г. Для профилактики переутомления предусмотрено равномерное распределение периодов учебного времени и каникул в календарном учебном графике. Образовательная недельная нагрузка равномерно распределяется в течение учебной недели. Расписание уроков составляется отдельно для обязательных и факультативных занятий. Между началом занятий кружков и последним уроком обязательных занятий устанавливается перерыв продолжительностью не менее 45 минут.</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 часов.</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Обучение в 1-м классе осуществляется с соблюдением следующих дополнительных требований: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учебные занятия проводятся по 5-дневной учебной неделе и только в первую смену;</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используется «ступенчатый» режим обучения: в сентябре, октябре – по 3 урока в день по 30 минут каждый, в ноябре-декабре – по 4 урока по 35 минут каждый, в январе – мае – по 4 урока по 40 минут каждый;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рекомендуется организация в середине учебного дня динамической паузы продолжительностью не менее 40 минут;</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обучение проводится без балльного оценивания знаний обучающихся и домашних заданий;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дополнительные недельные каникулы в середине третьей четверти при традиционном режиме обучения.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1.4 Прод</w:t>
      </w:r>
      <w:r w:rsidR="006568AD">
        <w:rPr>
          <w:rFonts w:ascii="Times New Roman" w:eastAsia="Times New Roman" w:hAnsi="Times New Roman" w:cs="Times New Roman"/>
          <w:color w:val="000000"/>
          <w:sz w:val="24"/>
          <w:szCs w:val="24"/>
          <w:lang w:eastAsia="ru-RU"/>
        </w:rPr>
        <w:t>олжительность учебной недели в 2-11 классах – 6 дней, а для 1 класса-5 дней.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Учебные занятия в 1-11 классах проводятся в первую смену. Начало занятий в 8.00. </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1.5. В структуре учебного плана выделяются две части: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обязательная часть</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w:t>
      </w:r>
      <w:r w:rsidRPr="00A2425F">
        <w:rPr>
          <w:rFonts w:ascii="Times New Roman" w:eastAsia="Times New Roman" w:hAnsi="Times New Roman" w:cs="Times New Roman"/>
          <w:color w:val="000000"/>
          <w:sz w:val="24"/>
          <w:szCs w:val="24"/>
          <w:lang w:eastAsia="ru-RU"/>
        </w:rPr>
        <w:t> часть, формируемая участниками образовательного процесса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Обязательная часть обеспечивает сохранение единого образовательного пространства в Российской Федерации, как при шестидневной неделе, так и при пятидневной учебной неделе.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Часть, формируемая участниками образовательного процесса учитывает</w:t>
      </w:r>
      <w:proofErr w:type="gramEnd"/>
      <w:r w:rsidRPr="00A2425F">
        <w:rPr>
          <w:rFonts w:ascii="Times New Roman" w:eastAsia="Times New Roman" w:hAnsi="Times New Roman" w:cs="Times New Roman"/>
          <w:color w:val="000000"/>
          <w:sz w:val="24"/>
          <w:szCs w:val="24"/>
          <w:lang w:eastAsia="ru-RU"/>
        </w:rPr>
        <w:t xml:space="preserve"> возможности образовательного учреждения, социальный заказ родителей и индивидуальные потребности школьников максимально при шестидневной учебной неделе и минимально – при пятидневной учебной неделе.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Изучение </w:t>
      </w:r>
      <w:proofErr w:type="gramStart"/>
      <w:r w:rsidRPr="00A2425F">
        <w:rPr>
          <w:rFonts w:ascii="Times New Roman" w:eastAsia="Times New Roman" w:hAnsi="Times New Roman" w:cs="Times New Roman"/>
          <w:color w:val="000000"/>
          <w:sz w:val="24"/>
          <w:szCs w:val="24"/>
          <w:lang w:eastAsia="ru-RU"/>
        </w:rPr>
        <w:t>части, формируемой участниками образовательного процесса учебного плана общеобразовательного учреждения является</w:t>
      </w:r>
      <w:proofErr w:type="gramEnd"/>
      <w:r w:rsidRPr="00A2425F">
        <w:rPr>
          <w:rFonts w:ascii="Times New Roman" w:eastAsia="Times New Roman" w:hAnsi="Times New Roman" w:cs="Times New Roman"/>
          <w:color w:val="000000"/>
          <w:sz w:val="24"/>
          <w:szCs w:val="24"/>
          <w:lang w:eastAsia="ru-RU"/>
        </w:rPr>
        <w:t xml:space="preserve"> обязательным для всех обучающихся данного класса.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Учебный план основного общего образования (ФГОС НОО)</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Учебный план для I – IV классов ориентирован на 4-летний нормативный срок освоения образовательных программ начального общего образования.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На изучение уче</w:t>
      </w:r>
      <w:r w:rsidR="009464D4">
        <w:rPr>
          <w:rFonts w:ascii="Times New Roman" w:eastAsia="Times New Roman" w:hAnsi="Times New Roman" w:cs="Times New Roman"/>
          <w:color w:val="000000"/>
          <w:sz w:val="24"/>
          <w:szCs w:val="24"/>
          <w:lang w:eastAsia="ru-RU"/>
        </w:rPr>
        <w:t xml:space="preserve">бного предмета «Родной язык» в 1 классе выделяется 1 час. Во </w:t>
      </w:r>
      <w:r w:rsidRPr="00A2425F">
        <w:rPr>
          <w:rFonts w:ascii="Times New Roman" w:eastAsia="Times New Roman" w:hAnsi="Times New Roman" w:cs="Times New Roman"/>
          <w:color w:val="000000"/>
          <w:sz w:val="24"/>
          <w:szCs w:val="24"/>
          <w:lang w:eastAsia="ru-RU"/>
        </w:rPr>
        <w:t xml:space="preserve"> 2, 3, </w:t>
      </w:r>
      <w:r w:rsidR="009464D4">
        <w:rPr>
          <w:rFonts w:ascii="Times New Roman" w:eastAsia="Times New Roman" w:hAnsi="Times New Roman" w:cs="Times New Roman"/>
          <w:color w:val="000000"/>
          <w:sz w:val="24"/>
          <w:szCs w:val="24"/>
          <w:lang w:eastAsia="ru-RU"/>
        </w:rPr>
        <w:t xml:space="preserve">4 классах выделяется по 2 часа </w:t>
      </w:r>
      <w:r w:rsidRPr="00A2425F">
        <w:rPr>
          <w:rFonts w:ascii="Times New Roman" w:eastAsia="Times New Roman" w:hAnsi="Times New Roman" w:cs="Times New Roman"/>
          <w:color w:val="000000"/>
          <w:sz w:val="24"/>
          <w:szCs w:val="24"/>
          <w:lang w:eastAsia="ru-RU"/>
        </w:rPr>
        <w:t xml:space="preserve"> «Родная литература</w:t>
      </w:r>
      <w:r w:rsidR="009464D4">
        <w:rPr>
          <w:rFonts w:ascii="Times New Roman" w:eastAsia="Times New Roman" w:hAnsi="Times New Roman" w:cs="Times New Roman"/>
          <w:color w:val="000000"/>
          <w:sz w:val="24"/>
          <w:szCs w:val="24"/>
          <w:lang w:eastAsia="ru-RU"/>
        </w:rPr>
        <w:t xml:space="preserve"> и родной язык»  из</w:t>
      </w:r>
      <w:r w:rsidRPr="00A2425F">
        <w:rPr>
          <w:rFonts w:ascii="Times New Roman" w:eastAsia="Times New Roman" w:hAnsi="Times New Roman" w:cs="Times New Roman"/>
          <w:color w:val="000000"/>
          <w:sz w:val="24"/>
          <w:szCs w:val="24"/>
          <w:lang w:eastAsia="ru-RU"/>
        </w:rPr>
        <w:t xml:space="preserve"> обязательной части</w:t>
      </w:r>
      <w:r w:rsidR="009464D4">
        <w:rPr>
          <w:rFonts w:ascii="Times New Roman" w:eastAsia="Times New Roman" w:hAnsi="Times New Roman" w:cs="Times New Roman"/>
          <w:color w:val="000000"/>
          <w:sz w:val="24"/>
          <w:szCs w:val="24"/>
          <w:lang w:eastAsia="ru-RU"/>
        </w:rPr>
        <w:t xml:space="preserve"> и 1 час из части, формируемая участниками образовательных отношений.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Учебный предмет «Окружающий мир (основы безопасности жизни)»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рамках предмета «Основы религиозных культур и светской этики» изучаются основы православной культуры по выбору учащихся и их родителей (законных представителей).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Особенностью учебного плана начального общего образования является введение внеурочной деятельности, важной составной части содержания образования, увеличивающей вариативность и адаптивность к интересам, потребностям и способностям школьников. Внеурочная деятельность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 xml:space="preserve"> организуется по направлениям </w:t>
      </w:r>
      <w:r w:rsidRPr="00A2425F">
        <w:rPr>
          <w:rFonts w:ascii="Times New Roman" w:eastAsia="Times New Roman" w:hAnsi="Times New Roman" w:cs="Times New Roman"/>
          <w:color w:val="000000"/>
          <w:sz w:val="24"/>
          <w:szCs w:val="24"/>
          <w:lang w:eastAsia="ru-RU"/>
        </w:rPr>
        <w:lastRenderedPageBreak/>
        <w:t xml:space="preserve">развития личности: духовно-нравственное, спортивно-оздоровительное, социальное, </w:t>
      </w:r>
      <w:proofErr w:type="spellStart"/>
      <w:r w:rsidRPr="00A2425F">
        <w:rPr>
          <w:rFonts w:ascii="Times New Roman" w:eastAsia="Times New Roman" w:hAnsi="Times New Roman" w:cs="Times New Roman"/>
          <w:color w:val="000000"/>
          <w:sz w:val="24"/>
          <w:szCs w:val="24"/>
          <w:lang w:eastAsia="ru-RU"/>
        </w:rPr>
        <w:t>общеинтеллектуальное</w:t>
      </w:r>
      <w:proofErr w:type="spellEnd"/>
      <w:r w:rsidRPr="00A2425F">
        <w:rPr>
          <w:rFonts w:ascii="Times New Roman" w:eastAsia="Times New Roman" w:hAnsi="Times New Roman" w:cs="Times New Roman"/>
          <w:color w:val="000000"/>
          <w:sz w:val="24"/>
          <w:szCs w:val="24"/>
          <w:lang w:eastAsia="ru-RU"/>
        </w:rPr>
        <w:t>, общекультурное.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Освоение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образовательной программы начального общего образования сопровождается промежуточной аттестацией в форме и порядке, определенных Положением о формах, периодичности и порядке текущего контроля успеваемости и промежуточной аттестации обучающихся.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Промежуточная аттестация - это установление уровня достижения результатов освоения учебных предметов, курсов, предусмотренных образовательной программой.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Промежуточная аттестация подразделяется на четвертную, которая проводится по каждому учебному предмету по итогам четверти, а также годовую промежуточную аттестацию, которая проводится по каждому учебному предмету по итогам учебного года.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Сроки проведения промежуточной аттестации - в соответствии с календарным учебным графиком.</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Промежуточная аттестация обучающихся 1 классов проводится в форме: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-диагностических работ (русский язык, математика);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-техники чтения (литературное чтение);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w:t>
      </w:r>
      <w:proofErr w:type="spellStart"/>
      <w:r w:rsidRPr="00A2425F">
        <w:rPr>
          <w:rFonts w:ascii="Times New Roman" w:eastAsia="Times New Roman" w:hAnsi="Times New Roman" w:cs="Times New Roman"/>
          <w:color w:val="000000"/>
          <w:sz w:val="24"/>
          <w:szCs w:val="24"/>
          <w:lang w:eastAsia="ru-RU"/>
        </w:rPr>
        <w:t>метапредметной</w:t>
      </w:r>
      <w:proofErr w:type="spellEnd"/>
      <w:r w:rsidRPr="00A2425F">
        <w:rPr>
          <w:rFonts w:ascii="Times New Roman" w:eastAsia="Times New Roman" w:hAnsi="Times New Roman" w:cs="Times New Roman"/>
          <w:color w:val="000000"/>
          <w:sz w:val="24"/>
          <w:szCs w:val="24"/>
          <w:lang w:eastAsia="ru-RU"/>
        </w:rPr>
        <w:t xml:space="preserve"> проверочной работы;</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Промежуточная аттестация обучающихся 2-4 классов проводится в форме: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-итоговой комплексной работы (русский язык, математика);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техники чтения (литературное чтение);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-административных контрольных работ (по четвертям);</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-ВПР.</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Годовая промежуточная аттестация проводится на основе результатов четвертных аттестаций. Годовая оценка выставляется как среднее арифметическое четвертных отметок.</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рамках предмета «Основы религиозных культур и светской этики» изучаются основы православной культуры по выбору учащихся и их родителей (законных представителей).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Недельный учебный план</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МКОУ «Новокосинская СОШ имени </w:t>
      </w:r>
      <w:proofErr w:type="spellStart"/>
      <w:r>
        <w:rPr>
          <w:rFonts w:ascii="Times New Roman" w:eastAsia="Times New Roman" w:hAnsi="Times New Roman" w:cs="Times New Roman"/>
          <w:b/>
          <w:bCs/>
          <w:color w:val="000000"/>
          <w:sz w:val="24"/>
          <w:szCs w:val="24"/>
          <w:lang w:eastAsia="ru-RU"/>
        </w:rPr>
        <w:t>Х.Исмаилова</w:t>
      </w:r>
      <w:proofErr w:type="spellEnd"/>
      <w:r w:rsidR="00A2425F"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на 2020-2021 учебный год в рамках ФГОС НОО</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(6-ти дневная рабочая неделя, кроме 1 класс</w:t>
      </w:r>
      <w:proofErr w:type="gramStart"/>
      <w:r>
        <w:rPr>
          <w:rFonts w:ascii="Times New Roman" w:eastAsia="Times New Roman" w:hAnsi="Times New Roman" w:cs="Times New Roman"/>
          <w:b/>
          <w:bCs/>
          <w:color w:val="000000"/>
          <w:sz w:val="24"/>
          <w:szCs w:val="24"/>
          <w:lang w:eastAsia="ru-RU"/>
        </w:rPr>
        <w:t>а(</w:t>
      </w:r>
      <w:proofErr w:type="gramEnd"/>
      <w:r>
        <w:rPr>
          <w:rFonts w:ascii="Times New Roman" w:eastAsia="Times New Roman" w:hAnsi="Times New Roman" w:cs="Times New Roman"/>
          <w:b/>
          <w:bCs/>
          <w:color w:val="000000"/>
          <w:sz w:val="24"/>
          <w:szCs w:val="24"/>
          <w:lang w:eastAsia="ru-RU"/>
        </w:rPr>
        <w:t>у них 5-ти дневная неделя)</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Всего</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3</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Обязательная часть</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Русский язык и литературное чтение</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Русский язык</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5</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20</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Литературное чтение</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3</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14</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Родной язык</w:t>
      </w:r>
      <w:proofErr w:type="gramStart"/>
      <w:r w:rsidRPr="00A2425F">
        <w:rPr>
          <w:rFonts w:ascii="Times New Roman" w:eastAsia="Times New Roman" w:hAnsi="Times New Roman" w:cs="Times New Roman"/>
          <w:b/>
          <w:bCs/>
          <w:color w:val="000000"/>
          <w:sz w:val="24"/>
          <w:szCs w:val="24"/>
          <w:lang w:eastAsia="ru-RU"/>
        </w:rPr>
        <w:t xml:space="preserve"> .</w:t>
      </w:r>
      <w:proofErr w:type="gramEnd"/>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Литературное чтение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на родном языке</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Родной язык</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w:t>
      </w:r>
    </w:p>
    <w:p w:rsidR="00A2425F" w:rsidRPr="00A2425F" w:rsidRDefault="00F57CC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6</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Литературное чтение на родном языке</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Иностранный язык</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Иностранный язык (английский)</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6</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Математика и информатика</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Математика</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16</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Обществознание и естествознание</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Окружающий мир</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8</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Основы религиозной культуры и светской этики</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Основы православной культуры</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Искусство</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Музыка</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Изобразительное искусство</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Технология</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Технология</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Физическая культура</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Физическая культура</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Фактическая недельная нагрузка</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21</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26</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26</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26</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99</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Часть, формируемая участниками образовательных отношений:</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Максимально допустимая недельная нагрузка</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21</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26</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26</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26</w:t>
      </w:r>
    </w:p>
    <w:p w:rsidR="00A2425F" w:rsidRPr="00A2425F" w:rsidRDefault="0057121A"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99</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Внеурочная деятельность</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Цели и задачи 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Внеурочная деятельность организуется по направлениям развития личности (спортивно оздоровительное, духовно-нравственное, социальное, </w:t>
      </w:r>
      <w:proofErr w:type="spellStart"/>
      <w:r w:rsidRPr="00A2425F">
        <w:rPr>
          <w:rFonts w:ascii="Times New Roman" w:eastAsia="Times New Roman" w:hAnsi="Times New Roman" w:cs="Times New Roman"/>
          <w:color w:val="000000"/>
          <w:sz w:val="24"/>
          <w:szCs w:val="24"/>
          <w:lang w:eastAsia="ru-RU"/>
        </w:rPr>
        <w:t>общеинтеллектуальное</w:t>
      </w:r>
      <w:proofErr w:type="spellEnd"/>
      <w:r w:rsidRPr="00A2425F">
        <w:rPr>
          <w:rFonts w:ascii="Times New Roman" w:eastAsia="Times New Roman" w:hAnsi="Times New Roman" w:cs="Times New Roman"/>
          <w:color w:val="000000"/>
          <w:sz w:val="24"/>
          <w:szCs w:val="24"/>
          <w:lang w:eastAsia="ru-RU"/>
        </w:rPr>
        <w:t>, общекультурное).</w:t>
      </w:r>
    </w:p>
    <w:p w:rsidR="00A2425F" w:rsidRPr="00A2425F" w:rsidRDefault="00A2425F" w:rsidP="00A2425F">
      <w:pPr>
        <w:shd w:val="clear" w:color="auto" w:fill="FFFFFF"/>
        <w:spacing w:after="300" w:line="240" w:lineRule="auto"/>
        <w:outlineLvl w:val="0"/>
        <w:rPr>
          <w:rFonts w:ascii="Roboto" w:eastAsia="Times New Roman" w:hAnsi="Roboto" w:cs="Arial"/>
          <w:color w:val="37474F"/>
          <w:kern w:val="36"/>
          <w:sz w:val="48"/>
          <w:szCs w:val="48"/>
          <w:lang w:eastAsia="ru-RU"/>
        </w:rPr>
      </w:pPr>
      <w:r w:rsidRPr="00A2425F">
        <w:rPr>
          <w:rFonts w:ascii="Roboto" w:eastAsia="Times New Roman" w:hAnsi="Roboto" w:cs="Arial"/>
          <w:color w:val="222222"/>
          <w:kern w:val="36"/>
          <w:sz w:val="24"/>
          <w:szCs w:val="24"/>
          <w:lang w:eastAsia="ru-RU"/>
        </w:rPr>
        <w:t>План внеурочной деятельности начал</w:t>
      </w:r>
      <w:r w:rsidR="0057121A">
        <w:rPr>
          <w:rFonts w:ascii="Roboto" w:eastAsia="Times New Roman" w:hAnsi="Roboto" w:cs="Arial"/>
          <w:color w:val="222222"/>
          <w:kern w:val="36"/>
          <w:sz w:val="24"/>
          <w:szCs w:val="24"/>
          <w:lang w:eastAsia="ru-RU"/>
        </w:rPr>
        <w:t xml:space="preserve">ьного общего образования МКОУ «НСОШ им. </w:t>
      </w:r>
      <w:proofErr w:type="spellStart"/>
      <w:r w:rsidR="0057121A">
        <w:rPr>
          <w:rFonts w:ascii="Roboto" w:eastAsia="Times New Roman" w:hAnsi="Roboto" w:cs="Arial"/>
          <w:color w:val="222222"/>
          <w:kern w:val="36"/>
          <w:sz w:val="24"/>
          <w:szCs w:val="24"/>
          <w:lang w:eastAsia="ru-RU"/>
        </w:rPr>
        <w:t>Х.Исмаилова</w:t>
      </w:r>
      <w:proofErr w:type="spellEnd"/>
      <w:r w:rsidRPr="00A2425F">
        <w:rPr>
          <w:rFonts w:ascii="Roboto" w:eastAsia="Times New Roman" w:hAnsi="Roboto" w:cs="Arial"/>
          <w:color w:val="222222"/>
          <w:kern w:val="36"/>
          <w:sz w:val="24"/>
          <w:szCs w:val="24"/>
          <w:lang w:eastAsia="ru-RU"/>
        </w:rPr>
        <w:t>» 2020-2021 учебный год</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Направление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b/>
          <w:bCs/>
          <w:color w:val="000000"/>
          <w:sz w:val="24"/>
          <w:szCs w:val="24"/>
          <w:lang w:eastAsia="ru-RU"/>
        </w:rPr>
        <w:t>внеурочной</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деятельности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Формы</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организации</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внеурочной</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деятельности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Количество часов в неделю</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w:t>
      </w:r>
      <w:r w:rsidR="00A0711D">
        <w:rPr>
          <w:rFonts w:ascii="Times New Roman" w:eastAsia="Times New Roman" w:hAnsi="Times New Roman" w:cs="Times New Roman"/>
          <w:color w:val="000000"/>
          <w:sz w:val="24"/>
          <w:szCs w:val="24"/>
          <w:lang w:eastAsia="ru-RU"/>
        </w:rPr>
        <w:t xml:space="preserve"> -2</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2</w:t>
      </w:r>
      <w:r w:rsidR="00A0711D">
        <w:rPr>
          <w:rFonts w:ascii="Times New Roman" w:eastAsia="Times New Roman" w:hAnsi="Times New Roman" w:cs="Times New Roman"/>
          <w:color w:val="000000"/>
          <w:sz w:val="24"/>
          <w:szCs w:val="24"/>
          <w:lang w:eastAsia="ru-RU"/>
        </w:rPr>
        <w:t>- 2</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3</w:t>
      </w:r>
      <w:r w:rsidR="00A0711D">
        <w:rPr>
          <w:rFonts w:ascii="Times New Roman" w:eastAsia="Times New Roman" w:hAnsi="Times New Roman" w:cs="Times New Roman"/>
          <w:color w:val="000000"/>
          <w:sz w:val="24"/>
          <w:szCs w:val="24"/>
          <w:lang w:eastAsia="ru-RU"/>
        </w:rPr>
        <w:t>- 3</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4</w:t>
      </w:r>
      <w:r w:rsidR="00A0711D">
        <w:rPr>
          <w:rFonts w:ascii="Times New Roman" w:eastAsia="Times New Roman" w:hAnsi="Times New Roman" w:cs="Times New Roman"/>
          <w:color w:val="000000"/>
          <w:sz w:val="24"/>
          <w:szCs w:val="24"/>
          <w:lang w:eastAsia="ru-RU"/>
        </w:rPr>
        <w:t>- 3</w:t>
      </w:r>
    </w:p>
    <w:p w:rsidR="00A2425F" w:rsidRDefault="00A0711D" w:rsidP="00A24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Социальное направление в 1 классе-1 час.</w:t>
      </w:r>
    </w:p>
    <w:p w:rsidR="00A0711D" w:rsidRDefault="00A0711D" w:rsidP="00A24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Шахматы в 1 классе – 1 час</w:t>
      </w:r>
    </w:p>
    <w:p w:rsidR="00A0711D" w:rsidRDefault="00A0711D" w:rsidP="00A24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Город мастеров во 2 классе -1 час</w:t>
      </w:r>
    </w:p>
    <w:p w:rsidR="00A0711D" w:rsidRDefault="00A0711D" w:rsidP="00A24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Шахматы во 2 классе -1 час</w:t>
      </w:r>
    </w:p>
    <w:p w:rsidR="00A0711D" w:rsidRDefault="00A0711D" w:rsidP="00A24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Школа добрых дел в 3 классе- 1 час</w:t>
      </w:r>
    </w:p>
    <w:p w:rsidR="00A0711D" w:rsidRDefault="00A0711D" w:rsidP="00A24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Шахматы в 3 классе-1 час</w:t>
      </w:r>
    </w:p>
    <w:p w:rsidR="00A0711D" w:rsidRPr="00A0711D" w:rsidRDefault="00A0711D" w:rsidP="00A24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Занимательная математика в 3 классе -1 час</w:t>
      </w:r>
    </w:p>
    <w:p w:rsidR="00A0711D" w:rsidRDefault="00A0711D" w:rsidP="00A0711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Школа добрых дел в 4 классе- 1 час</w:t>
      </w:r>
    </w:p>
    <w:p w:rsidR="00A0711D" w:rsidRDefault="00A0711D" w:rsidP="00A0711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Шахматы в 4 классе-1 час</w:t>
      </w:r>
    </w:p>
    <w:p w:rsidR="00A2425F" w:rsidRPr="00A0711D" w:rsidRDefault="00A0711D" w:rsidP="00A0711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Занимательная математика в 4 классе -1 час</w:t>
      </w:r>
    </w:p>
    <w:p w:rsidR="00A2425F" w:rsidRPr="00A2425F" w:rsidRDefault="00A2425F" w:rsidP="00A0711D">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Итого</w:t>
      </w:r>
      <w:r w:rsidR="00A0711D">
        <w:rPr>
          <w:rFonts w:ascii="Times New Roman" w:eastAsia="Times New Roman" w:hAnsi="Times New Roman" w:cs="Times New Roman"/>
          <w:b/>
          <w:bCs/>
          <w:color w:val="000000"/>
          <w:sz w:val="24"/>
          <w:szCs w:val="24"/>
          <w:lang w:eastAsia="ru-RU"/>
        </w:rPr>
        <w:t xml:space="preserve">   10 часов</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Пояснительная</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записка</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к</w:t>
      </w:r>
      <w:r w:rsidRPr="00A2425F">
        <w:rPr>
          <w:rFonts w:ascii="Times New Roman" w:eastAsia="Times New Roman" w:hAnsi="Times New Roman" w:cs="Times New Roman"/>
          <w:color w:val="000000"/>
          <w:sz w:val="24"/>
          <w:szCs w:val="24"/>
          <w:lang w:eastAsia="ru-RU"/>
        </w:rPr>
        <w:t> </w:t>
      </w:r>
      <w:r w:rsidRPr="00A2425F">
        <w:rPr>
          <w:rFonts w:ascii="Times New Roman" w:eastAsia="Times New Roman" w:hAnsi="Times New Roman" w:cs="Times New Roman"/>
          <w:b/>
          <w:bCs/>
          <w:color w:val="000000"/>
          <w:sz w:val="24"/>
          <w:szCs w:val="24"/>
          <w:lang w:eastAsia="ru-RU"/>
        </w:rPr>
        <w:t>плану внеурочной деятельности в 1-4 классах</w:t>
      </w:r>
    </w:p>
    <w:p w:rsidR="00A2425F" w:rsidRPr="00A2425F" w:rsidRDefault="00AD7321" w:rsidP="00A2425F">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МКОУ «НСОШ им. </w:t>
      </w:r>
      <w:proofErr w:type="spellStart"/>
      <w:r>
        <w:rPr>
          <w:rFonts w:ascii="Times New Roman" w:eastAsia="Times New Roman" w:hAnsi="Times New Roman" w:cs="Times New Roman"/>
          <w:b/>
          <w:bCs/>
          <w:color w:val="000000"/>
          <w:sz w:val="24"/>
          <w:szCs w:val="24"/>
          <w:lang w:eastAsia="ru-RU"/>
        </w:rPr>
        <w:t>Х.Исмаилова</w:t>
      </w:r>
      <w:proofErr w:type="spellEnd"/>
      <w:r w:rsidR="00A2425F" w:rsidRPr="00A2425F">
        <w:rPr>
          <w:rFonts w:ascii="Times New Roman" w:eastAsia="Times New Roman" w:hAnsi="Times New Roman" w:cs="Times New Roman"/>
          <w:b/>
          <w:bCs/>
          <w:color w:val="000000"/>
          <w:sz w:val="24"/>
          <w:szCs w:val="24"/>
          <w:lang w:eastAsia="ru-RU"/>
        </w:rPr>
        <w:t>»</w:t>
      </w:r>
      <w:r w:rsidR="00A2425F" w:rsidRPr="00A2425F">
        <w:rPr>
          <w:rFonts w:ascii="Times New Roman" w:eastAsia="Times New Roman" w:hAnsi="Times New Roman" w:cs="Times New Roman"/>
          <w:color w:val="000000"/>
          <w:sz w:val="24"/>
          <w:szCs w:val="24"/>
          <w:lang w:eastAsia="ru-RU"/>
        </w:rPr>
        <w:t> </w:t>
      </w:r>
      <w:r w:rsidR="00A2425F" w:rsidRPr="00A2425F">
        <w:rPr>
          <w:rFonts w:ascii="Times New Roman" w:eastAsia="Times New Roman" w:hAnsi="Times New Roman" w:cs="Times New Roman"/>
          <w:b/>
          <w:bCs/>
          <w:color w:val="000000"/>
          <w:sz w:val="24"/>
          <w:szCs w:val="24"/>
          <w:lang w:eastAsia="ru-RU"/>
        </w:rPr>
        <w:t>в</w:t>
      </w:r>
      <w:r w:rsidR="00A2425F" w:rsidRPr="00A2425F">
        <w:rPr>
          <w:rFonts w:ascii="Times New Roman" w:eastAsia="Times New Roman" w:hAnsi="Times New Roman" w:cs="Times New Roman"/>
          <w:color w:val="000000"/>
          <w:sz w:val="24"/>
          <w:szCs w:val="24"/>
          <w:lang w:eastAsia="ru-RU"/>
        </w:rPr>
        <w:t> </w:t>
      </w:r>
      <w:r w:rsidR="00A2425F" w:rsidRPr="00A2425F">
        <w:rPr>
          <w:rFonts w:ascii="Times New Roman" w:eastAsia="Times New Roman" w:hAnsi="Times New Roman" w:cs="Times New Roman"/>
          <w:b/>
          <w:bCs/>
          <w:color w:val="000000"/>
          <w:sz w:val="24"/>
          <w:szCs w:val="24"/>
          <w:lang w:eastAsia="ru-RU"/>
        </w:rPr>
        <w:t>2020-2021</w:t>
      </w:r>
      <w:r w:rsidR="00A2425F" w:rsidRPr="00A2425F">
        <w:rPr>
          <w:rFonts w:ascii="Times New Roman" w:eastAsia="Times New Roman" w:hAnsi="Times New Roman" w:cs="Times New Roman"/>
          <w:color w:val="000000"/>
          <w:sz w:val="24"/>
          <w:szCs w:val="24"/>
          <w:lang w:eastAsia="ru-RU"/>
        </w:rPr>
        <w:t> </w:t>
      </w:r>
      <w:r w:rsidR="00A2425F" w:rsidRPr="00A2425F">
        <w:rPr>
          <w:rFonts w:ascii="Times New Roman" w:eastAsia="Times New Roman" w:hAnsi="Times New Roman" w:cs="Times New Roman"/>
          <w:b/>
          <w:bCs/>
          <w:color w:val="000000"/>
          <w:sz w:val="24"/>
          <w:szCs w:val="24"/>
          <w:lang w:eastAsia="ru-RU"/>
        </w:rPr>
        <w:t>учебном</w:t>
      </w:r>
      <w:r w:rsidR="00A2425F" w:rsidRPr="00A2425F">
        <w:rPr>
          <w:rFonts w:ascii="Times New Roman" w:eastAsia="Times New Roman" w:hAnsi="Times New Roman" w:cs="Times New Roman"/>
          <w:color w:val="000000"/>
          <w:sz w:val="24"/>
          <w:szCs w:val="24"/>
          <w:lang w:eastAsia="ru-RU"/>
        </w:rPr>
        <w:t> </w:t>
      </w:r>
      <w:r w:rsidR="00A2425F" w:rsidRPr="00A2425F">
        <w:rPr>
          <w:rFonts w:ascii="Times New Roman" w:eastAsia="Times New Roman" w:hAnsi="Times New Roman" w:cs="Times New Roman"/>
          <w:b/>
          <w:bCs/>
          <w:color w:val="000000"/>
          <w:sz w:val="24"/>
          <w:szCs w:val="24"/>
          <w:lang w:eastAsia="ru-RU"/>
        </w:rPr>
        <w:t>году</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1. Общие положения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1.1. План</w:t>
      </w:r>
      <w:r w:rsidR="00AD7321">
        <w:rPr>
          <w:rFonts w:ascii="Times New Roman" w:eastAsia="Times New Roman" w:hAnsi="Times New Roman" w:cs="Times New Roman"/>
          <w:color w:val="000000"/>
          <w:sz w:val="24"/>
          <w:szCs w:val="24"/>
          <w:lang w:eastAsia="ru-RU"/>
        </w:rPr>
        <w:t xml:space="preserve"> внеурочной деятельности МКОУ «НСОШ им. </w:t>
      </w:r>
      <w:proofErr w:type="spellStart"/>
      <w:r w:rsidR="00AD7321">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является нормативно-правовым документом, который отражает организационно-педагогические условия, необходимые для реализации основной образовательной программы; фиксирует максимальный объем аудиторной нагрузки обучающихся, направления и перечень курсов внеурочной деятельности.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1.2. План</w:t>
      </w:r>
      <w:r w:rsidR="00AD7321">
        <w:rPr>
          <w:rFonts w:ascii="Times New Roman" w:eastAsia="Times New Roman" w:hAnsi="Times New Roman" w:cs="Times New Roman"/>
          <w:color w:val="000000"/>
          <w:sz w:val="24"/>
          <w:szCs w:val="24"/>
          <w:lang w:eastAsia="ru-RU"/>
        </w:rPr>
        <w:t xml:space="preserve"> внеурочной деятельности МКОУ «Н</w:t>
      </w:r>
      <w:r w:rsidR="002B2FED">
        <w:rPr>
          <w:rFonts w:ascii="Times New Roman" w:eastAsia="Times New Roman" w:hAnsi="Times New Roman" w:cs="Times New Roman"/>
          <w:color w:val="000000"/>
          <w:sz w:val="24"/>
          <w:szCs w:val="24"/>
          <w:lang w:eastAsia="ru-RU"/>
        </w:rPr>
        <w:t xml:space="preserve">СОШ им. </w:t>
      </w:r>
      <w:proofErr w:type="spellStart"/>
      <w:r w:rsidR="002B2FED">
        <w:rPr>
          <w:rFonts w:ascii="Times New Roman" w:eastAsia="Times New Roman" w:hAnsi="Times New Roman" w:cs="Times New Roman"/>
          <w:color w:val="000000"/>
          <w:sz w:val="24"/>
          <w:szCs w:val="24"/>
          <w:lang w:eastAsia="ru-RU"/>
        </w:rPr>
        <w:t>Х.Исмаилова</w:t>
      </w:r>
      <w:proofErr w:type="gramStart"/>
      <w:r w:rsidRPr="00A2425F">
        <w:rPr>
          <w:rFonts w:ascii="Times New Roman" w:eastAsia="Times New Roman" w:hAnsi="Times New Roman" w:cs="Times New Roman"/>
          <w:color w:val="000000"/>
          <w:sz w:val="24"/>
          <w:szCs w:val="24"/>
          <w:lang w:eastAsia="ru-RU"/>
        </w:rPr>
        <w:t>»р</w:t>
      </w:r>
      <w:proofErr w:type="gramEnd"/>
      <w:r w:rsidRPr="00A2425F">
        <w:rPr>
          <w:rFonts w:ascii="Times New Roman" w:eastAsia="Times New Roman" w:hAnsi="Times New Roman" w:cs="Times New Roman"/>
          <w:color w:val="000000"/>
          <w:sz w:val="24"/>
          <w:szCs w:val="24"/>
          <w:lang w:eastAsia="ru-RU"/>
        </w:rPr>
        <w:t>еализуя</w:t>
      </w:r>
      <w:proofErr w:type="spellEnd"/>
      <w:r w:rsidRPr="00A2425F">
        <w:rPr>
          <w:rFonts w:ascii="Times New Roman" w:eastAsia="Times New Roman" w:hAnsi="Times New Roman" w:cs="Times New Roman"/>
          <w:color w:val="000000"/>
          <w:sz w:val="24"/>
          <w:szCs w:val="24"/>
          <w:lang w:eastAsia="ru-RU"/>
        </w:rPr>
        <w:t xml:space="preserve"> принцип преемственности, является частью основной образовательной программы начального общего образования (далее – ООП НОО) в соответствии с ФГОС НОО, реализуемой в 1-4 классах.</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1.3. План внеурочной деятельности разработан на основании и с учетом следующих документов:</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(с изм. и доп. от 03.07.2016)</w:t>
      </w:r>
    </w:p>
    <w:p w:rsidR="00A2425F" w:rsidRPr="00A2425F" w:rsidRDefault="00A2425F" w:rsidP="00A2425F">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Федеральный государственный образовательный стандарт начального общего образования (далее – ФГОС НОО)</w:t>
      </w:r>
      <w:r w:rsidRPr="00A2425F">
        <w:rPr>
          <w:rFonts w:ascii="Times New Roman" w:eastAsia="Times New Roman" w:hAnsi="Times New Roman" w:cs="Times New Roman"/>
          <w:color w:val="000000"/>
          <w:sz w:val="24"/>
          <w:szCs w:val="24"/>
          <w:lang w:eastAsia="ru-RU"/>
        </w:rPr>
        <w:t xml:space="preserve">, утвержденный приказом Министерства образования и науки Российской Федерации от 06.10.2009 № 373 (с изм. от 31.12.2015 № 1576, от 29.12.2014 № 1643, от 18.12.2012 № 1060, </w:t>
      </w:r>
      <w:proofErr w:type="gramStart"/>
      <w:r w:rsidRPr="00A2425F">
        <w:rPr>
          <w:rFonts w:ascii="Times New Roman" w:eastAsia="Times New Roman" w:hAnsi="Times New Roman" w:cs="Times New Roman"/>
          <w:color w:val="000000"/>
          <w:sz w:val="24"/>
          <w:szCs w:val="24"/>
          <w:lang w:eastAsia="ru-RU"/>
        </w:rPr>
        <w:t>от</w:t>
      </w:r>
      <w:proofErr w:type="gramEnd"/>
      <w:r w:rsidRPr="00A2425F">
        <w:rPr>
          <w:rFonts w:ascii="Times New Roman" w:eastAsia="Times New Roman" w:hAnsi="Times New Roman" w:cs="Times New Roman"/>
          <w:color w:val="000000"/>
          <w:sz w:val="24"/>
          <w:szCs w:val="24"/>
          <w:lang w:eastAsia="ru-RU"/>
        </w:rPr>
        <w:t xml:space="preserve"> 22.09.2011 № 2357, от 26.11.2010 № 1241)</w:t>
      </w:r>
    </w:p>
    <w:p w:rsidR="00A2425F" w:rsidRPr="00A2425F" w:rsidRDefault="00A2425F" w:rsidP="00A2425F">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Примерная основная образовательная программа начального общего образования (далее – ПООП НОО) </w:t>
      </w:r>
      <w:r w:rsidRPr="00A2425F">
        <w:rPr>
          <w:rFonts w:ascii="Times New Roman" w:eastAsia="Times New Roman" w:hAnsi="Times New Roman" w:cs="Times New Roman"/>
          <w:color w:val="000000"/>
          <w:sz w:val="24"/>
          <w:szCs w:val="24"/>
          <w:lang w:eastAsia="ru-RU"/>
        </w:rPr>
        <w:t>(одобрена решением федерального учебно-методического объединения по общему образованию, протокол от 08.04.2015 № 1/15, в ред. протокола № 3/15 от 28.10.2015 федерального учебно-методического объединения по общему образованию)</w:t>
      </w:r>
    </w:p>
    <w:p w:rsidR="00A2425F" w:rsidRPr="00A2425F" w:rsidRDefault="00A2425F" w:rsidP="00A2425F">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Санитарно-эпидемиологические требования к условиям и организации обучения в общеобразовательных учреждениях (далее – СанПиН 2.4.2.2821-10),</w:t>
      </w:r>
      <w:r w:rsidRPr="00A2425F">
        <w:rPr>
          <w:rFonts w:ascii="Times New Roman" w:eastAsia="Times New Roman" w:hAnsi="Times New Roman" w:cs="Times New Roman"/>
          <w:color w:val="000000"/>
          <w:sz w:val="24"/>
          <w:szCs w:val="24"/>
          <w:lang w:eastAsia="ru-RU"/>
        </w:rPr>
        <w:t> утвержденные постановлением</w:t>
      </w:r>
      <w:r w:rsidRPr="00A2425F">
        <w:rPr>
          <w:rFonts w:ascii="Times New Roman" w:eastAsia="Times New Roman" w:hAnsi="Times New Roman" w:cs="Times New Roman"/>
          <w:b/>
          <w:bCs/>
          <w:color w:val="000000"/>
          <w:sz w:val="24"/>
          <w:szCs w:val="24"/>
          <w:lang w:eastAsia="ru-RU"/>
        </w:rPr>
        <w:t> </w:t>
      </w:r>
      <w:r w:rsidRPr="00A2425F">
        <w:rPr>
          <w:rFonts w:ascii="Times New Roman" w:eastAsia="Times New Roman" w:hAnsi="Times New Roman" w:cs="Times New Roman"/>
          <w:color w:val="000000"/>
          <w:sz w:val="24"/>
          <w:szCs w:val="24"/>
          <w:lang w:eastAsia="ru-RU"/>
        </w:rPr>
        <w:t>Главного государственного санитарного врача Российской Федерации от 29.12.2010 № 189 (в ред. от 24.11.2015 № 81)</w:t>
      </w:r>
    </w:p>
    <w:p w:rsidR="00A2425F" w:rsidRPr="00A2425F" w:rsidRDefault="00A2425F" w:rsidP="00A2425F">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Письмо Министерства образования и науки Российской Федерации от 12.05.2011 № 03-296</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 xml:space="preserve">«Об организации внеурочной деятельности при введении </w:t>
      </w:r>
      <w:proofErr w:type="gramStart"/>
      <w:r w:rsidRPr="00A2425F">
        <w:rPr>
          <w:rFonts w:ascii="Times New Roman" w:eastAsia="Times New Roman" w:hAnsi="Times New Roman" w:cs="Times New Roman"/>
          <w:b/>
          <w:bCs/>
          <w:color w:val="000000"/>
          <w:sz w:val="24"/>
          <w:szCs w:val="24"/>
          <w:lang w:eastAsia="ru-RU"/>
        </w:rPr>
        <w:t>Федерального</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государственного образовательного стандарта общего образования»</w:t>
      </w:r>
    </w:p>
    <w:p w:rsidR="00A2425F" w:rsidRPr="00A2425F" w:rsidRDefault="002B2FED" w:rsidP="00A2425F">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Устав 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Основная образовательная программа начального общего образо</w:t>
      </w:r>
      <w:r w:rsidR="002B2FED">
        <w:rPr>
          <w:rFonts w:ascii="Times New Roman" w:eastAsia="Times New Roman" w:hAnsi="Times New Roman" w:cs="Times New Roman"/>
          <w:color w:val="000000"/>
          <w:sz w:val="24"/>
          <w:szCs w:val="24"/>
          <w:lang w:eastAsia="ru-RU"/>
        </w:rPr>
        <w:t xml:space="preserve">вания МКОУ «НСОШ им. </w:t>
      </w:r>
      <w:proofErr w:type="spellStart"/>
      <w:r w:rsidR="002B2FE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p>
    <w:p w:rsidR="002B2FED" w:rsidRPr="00A2425F" w:rsidRDefault="00A2425F" w:rsidP="002B2FED">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Лицензия </w:t>
      </w:r>
      <w:r w:rsidR="002B2FED">
        <w:rPr>
          <w:rFonts w:ascii="Times New Roman" w:eastAsia="Times New Roman" w:hAnsi="Times New Roman" w:cs="Times New Roman"/>
          <w:color w:val="000000"/>
          <w:sz w:val="24"/>
          <w:szCs w:val="24"/>
          <w:lang w:eastAsia="ru-RU"/>
        </w:rPr>
        <w:t xml:space="preserve">       </w:t>
      </w:r>
      <w:r w:rsidRPr="00A2425F">
        <w:rPr>
          <w:rFonts w:ascii="Times New Roman" w:eastAsia="Times New Roman" w:hAnsi="Times New Roman" w:cs="Times New Roman"/>
          <w:color w:val="000000"/>
          <w:sz w:val="24"/>
          <w:szCs w:val="24"/>
          <w:lang w:eastAsia="ru-RU"/>
        </w:rPr>
        <w:t>на осуществление образо</w:t>
      </w:r>
      <w:r w:rsidR="002B2FED">
        <w:rPr>
          <w:rFonts w:ascii="Times New Roman" w:eastAsia="Times New Roman" w:hAnsi="Times New Roman" w:cs="Times New Roman"/>
          <w:color w:val="000000"/>
          <w:sz w:val="24"/>
          <w:szCs w:val="24"/>
          <w:lang w:eastAsia="ru-RU"/>
        </w:rPr>
        <w:t xml:space="preserve">вательной деятельности в МКОУ «НСОШ им. </w:t>
      </w:r>
      <w:proofErr w:type="spellStart"/>
      <w:r w:rsidR="002B2FE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r w:rsidR="002B2FED" w:rsidRPr="002B2FED">
        <w:rPr>
          <w:rFonts w:ascii="Times New Roman" w:eastAsia="Times New Roman" w:hAnsi="Times New Roman" w:cs="Times New Roman"/>
          <w:color w:val="000000"/>
          <w:sz w:val="24"/>
          <w:szCs w:val="24"/>
          <w:lang w:eastAsia="ru-RU"/>
        </w:rPr>
        <w:t xml:space="preserve"> </w:t>
      </w:r>
      <w:r w:rsidR="002B2FED" w:rsidRPr="00A2425F">
        <w:rPr>
          <w:rFonts w:ascii="Times New Roman" w:eastAsia="Times New Roman" w:hAnsi="Times New Roman" w:cs="Times New Roman"/>
          <w:color w:val="000000"/>
          <w:sz w:val="24"/>
          <w:szCs w:val="24"/>
          <w:lang w:eastAsia="ru-RU"/>
        </w:rPr>
        <w:t xml:space="preserve">Лицензия на </w:t>
      </w:r>
      <w:proofErr w:type="gramStart"/>
      <w:r w:rsidR="002B2FED" w:rsidRPr="00A2425F">
        <w:rPr>
          <w:rFonts w:ascii="Times New Roman" w:eastAsia="Times New Roman" w:hAnsi="Times New Roman" w:cs="Times New Roman"/>
          <w:color w:val="000000"/>
          <w:sz w:val="24"/>
          <w:szCs w:val="24"/>
          <w:lang w:eastAsia="ru-RU"/>
        </w:rPr>
        <w:t>право ведения</w:t>
      </w:r>
      <w:proofErr w:type="gramEnd"/>
      <w:r w:rsidR="002B2FED" w:rsidRPr="00A2425F">
        <w:rPr>
          <w:rFonts w:ascii="Times New Roman" w:eastAsia="Times New Roman" w:hAnsi="Times New Roman" w:cs="Times New Roman"/>
          <w:color w:val="000000"/>
          <w:sz w:val="24"/>
          <w:szCs w:val="24"/>
          <w:lang w:eastAsia="ru-RU"/>
        </w:rPr>
        <w:t xml:space="preserve"> образовательной деятельности, установленной формы и выданной "</w:t>
      </w:r>
      <w:r w:rsidR="002B2FED">
        <w:rPr>
          <w:rFonts w:ascii="Times New Roman" w:eastAsia="Times New Roman" w:hAnsi="Times New Roman" w:cs="Times New Roman"/>
          <w:color w:val="000000"/>
          <w:sz w:val="24"/>
          <w:szCs w:val="24"/>
          <w:u w:val="single"/>
          <w:lang w:eastAsia="ru-RU"/>
        </w:rPr>
        <w:t>27</w:t>
      </w:r>
      <w:r w:rsidR="002B2FED">
        <w:rPr>
          <w:rFonts w:ascii="Times New Roman" w:eastAsia="Times New Roman" w:hAnsi="Times New Roman" w:cs="Times New Roman"/>
          <w:color w:val="000000"/>
          <w:sz w:val="24"/>
          <w:szCs w:val="24"/>
          <w:lang w:eastAsia="ru-RU"/>
        </w:rPr>
        <w:t>_"сентября 2018 г., серия 05</w:t>
      </w:r>
      <w:r w:rsidR="002B2FED" w:rsidRPr="00A2425F">
        <w:rPr>
          <w:rFonts w:ascii="Times New Roman" w:eastAsia="Times New Roman" w:hAnsi="Times New Roman" w:cs="Times New Roman"/>
          <w:color w:val="000000"/>
          <w:sz w:val="24"/>
          <w:szCs w:val="24"/>
          <w:lang w:eastAsia="ru-RU"/>
        </w:rPr>
        <w:t>Л01,</w:t>
      </w:r>
      <w:r w:rsidR="002B2FED">
        <w:rPr>
          <w:rFonts w:ascii="Times New Roman" w:eastAsia="Times New Roman" w:hAnsi="Times New Roman" w:cs="Times New Roman"/>
          <w:color w:val="000000"/>
          <w:sz w:val="24"/>
          <w:szCs w:val="24"/>
          <w:lang w:eastAsia="ru-RU"/>
        </w:rPr>
        <w:t xml:space="preserve"> регистрационный номер № 0003704</w:t>
      </w:r>
    </w:p>
    <w:p w:rsidR="00A2425F" w:rsidRPr="00A2425F" w:rsidRDefault="002B2FED" w:rsidP="002B2FED">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Министерство образования, куль</w:t>
      </w:r>
      <w:r>
        <w:rPr>
          <w:rFonts w:ascii="Times New Roman" w:eastAsia="Times New Roman" w:hAnsi="Times New Roman" w:cs="Times New Roman"/>
          <w:color w:val="000000"/>
          <w:sz w:val="24"/>
          <w:szCs w:val="24"/>
          <w:lang w:eastAsia="ru-RU"/>
        </w:rPr>
        <w:t>туры и науки Республики Дагестан</w:t>
      </w:r>
      <w:r w:rsidRPr="00A2425F">
        <w:rPr>
          <w:rFonts w:ascii="Times New Roman" w:eastAsia="Times New Roman" w:hAnsi="Times New Roman" w:cs="Times New Roman"/>
          <w:color w:val="000000"/>
          <w:sz w:val="24"/>
          <w:szCs w:val="24"/>
          <w:lang w:eastAsia="ru-RU"/>
        </w:rPr>
        <w:t>, срок действия лицензии – бессрочно.</w:t>
      </w:r>
    </w:p>
    <w:p w:rsidR="00A2425F" w:rsidRPr="00A2425F" w:rsidRDefault="002B2FED" w:rsidP="00A2425F">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1.4. ООП НОО 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также реализуется и через внеурочную деятельность.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b/>
          <w:bCs/>
          <w:color w:val="000000"/>
          <w:sz w:val="24"/>
          <w:szCs w:val="24"/>
          <w:lang w:eastAsia="ru-RU"/>
        </w:rPr>
        <w:t>Внеурочная деятельность </w:t>
      </w:r>
      <w:r w:rsidRPr="00A2425F">
        <w:rPr>
          <w:rFonts w:ascii="Times New Roman" w:eastAsia="Times New Roman" w:hAnsi="Times New Roman" w:cs="Times New Roman"/>
          <w:color w:val="000000"/>
          <w:sz w:val="24"/>
          <w:szCs w:val="24"/>
          <w:lang w:eastAsia="ru-RU"/>
        </w:rPr>
        <w:t>в рамках реализации ФГОС НОО – это образовательная деятельность, осуществляемая в формах, отличных от классно-урочной, и направленная на </w:t>
      </w:r>
      <w:r w:rsidRPr="00A2425F">
        <w:rPr>
          <w:rFonts w:ascii="Times New Roman" w:eastAsia="Times New Roman" w:hAnsi="Times New Roman" w:cs="Times New Roman"/>
          <w:b/>
          <w:bCs/>
          <w:color w:val="000000"/>
          <w:sz w:val="24"/>
          <w:szCs w:val="24"/>
          <w:lang w:eastAsia="ru-RU"/>
        </w:rPr>
        <w:t>решение следующих задач:</w:t>
      </w:r>
      <w:proofErr w:type="gramEnd"/>
    </w:p>
    <w:p w:rsidR="00A2425F" w:rsidRPr="00A2425F" w:rsidRDefault="00A2425F" w:rsidP="00A2425F">
      <w:pPr>
        <w:numPr>
          <w:ilvl w:val="0"/>
          <w:numId w:val="5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обеспечение успешной адаптации ребенка к обучению в школе</w:t>
      </w:r>
    </w:p>
    <w:p w:rsidR="00A2425F" w:rsidRPr="00A2425F" w:rsidRDefault="00A2425F" w:rsidP="00A2425F">
      <w:pPr>
        <w:numPr>
          <w:ilvl w:val="0"/>
          <w:numId w:val="5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оптимизация учебной нагрузки </w:t>
      </w:r>
      <w:proofErr w:type="gramStart"/>
      <w:r w:rsidRPr="00A2425F">
        <w:rPr>
          <w:rFonts w:ascii="Times New Roman" w:eastAsia="Times New Roman" w:hAnsi="Times New Roman" w:cs="Times New Roman"/>
          <w:color w:val="000000"/>
          <w:sz w:val="24"/>
          <w:szCs w:val="24"/>
          <w:lang w:eastAsia="ru-RU"/>
        </w:rPr>
        <w:t>обучающихся</w:t>
      </w:r>
      <w:proofErr w:type="gramEnd"/>
    </w:p>
    <w:p w:rsidR="00A2425F" w:rsidRPr="00A2425F" w:rsidRDefault="00A2425F" w:rsidP="00A2425F">
      <w:pPr>
        <w:numPr>
          <w:ilvl w:val="0"/>
          <w:numId w:val="5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улучшение условий для развития ребенка с учетом его возрастных и индивидуальных особенностей</w:t>
      </w:r>
    </w:p>
    <w:p w:rsidR="00A2425F" w:rsidRPr="00A2425F" w:rsidRDefault="00A2425F" w:rsidP="00A2425F">
      <w:pPr>
        <w:numPr>
          <w:ilvl w:val="0"/>
          <w:numId w:val="5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создание комфортных условий для позитивного восприятия ценностей основного образования и успешного освоения его содержания планируемых результатов освоения ООП НОО (личностных, предметных и </w:t>
      </w:r>
      <w:proofErr w:type="spellStart"/>
      <w:r w:rsidRPr="00A2425F">
        <w:rPr>
          <w:rFonts w:ascii="Times New Roman" w:eastAsia="Times New Roman" w:hAnsi="Times New Roman" w:cs="Times New Roman"/>
          <w:color w:val="000000"/>
          <w:sz w:val="24"/>
          <w:szCs w:val="24"/>
          <w:lang w:eastAsia="ru-RU"/>
        </w:rPr>
        <w:t>метапредметных</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numPr>
          <w:ilvl w:val="0"/>
          <w:numId w:val="56"/>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дополнение и/или углубление в образовании тех или иных учебных курсы, которые нужны </w:t>
      </w:r>
      <w:proofErr w:type="gramStart"/>
      <w:r w:rsidRPr="00A2425F">
        <w:rPr>
          <w:rFonts w:ascii="Times New Roman" w:eastAsia="Times New Roman" w:hAnsi="Times New Roman" w:cs="Times New Roman"/>
          <w:color w:val="000000"/>
          <w:sz w:val="24"/>
          <w:szCs w:val="24"/>
          <w:lang w:eastAsia="ru-RU"/>
        </w:rPr>
        <w:t>обучающимся</w:t>
      </w:r>
      <w:proofErr w:type="gramEnd"/>
      <w:r w:rsidRPr="00A2425F">
        <w:rPr>
          <w:rFonts w:ascii="Times New Roman" w:eastAsia="Times New Roman" w:hAnsi="Times New Roman" w:cs="Times New Roman"/>
          <w:color w:val="000000"/>
          <w:sz w:val="24"/>
          <w:szCs w:val="24"/>
          <w:lang w:eastAsia="ru-RU"/>
        </w:rPr>
        <w:t xml:space="preserve">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r w:rsidRPr="00A2425F">
        <w:rPr>
          <w:rFonts w:ascii="Times New Roman" w:eastAsia="Times New Roman" w:hAnsi="Times New Roman" w:cs="Times New Roman"/>
          <w:color w:val="FF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Организация внеурочной деятельности</w:t>
      </w:r>
      <w:r w:rsidRPr="00A2425F">
        <w:rPr>
          <w:rFonts w:ascii="Times New Roman" w:eastAsia="Times New Roman" w:hAnsi="Times New Roman" w:cs="Times New Roman"/>
          <w:color w:val="000000"/>
          <w:sz w:val="24"/>
          <w:szCs w:val="24"/>
          <w:lang w:eastAsia="ru-RU"/>
        </w:rPr>
        <w:t>:</w:t>
      </w:r>
    </w:p>
    <w:p w:rsidR="00A2425F" w:rsidRPr="00A2425F" w:rsidRDefault="00760F1D"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до 10 часов в неделю в 1</w:t>
      </w:r>
      <w:r w:rsidR="00A2425F" w:rsidRPr="00A2425F">
        <w:rPr>
          <w:rFonts w:ascii="Times New Roman" w:eastAsia="Times New Roman" w:hAnsi="Times New Roman" w:cs="Times New Roman"/>
          <w:color w:val="000000"/>
          <w:sz w:val="24"/>
          <w:szCs w:val="24"/>
          <w:lang w:eastAsia="ru-RU"/>
        </w:rPr>
        <w:t xml:space="preserve"> – 4 классах</w:t>
      </w:r>
    </w:p>
    <w:p w:rsidR="00A2425F" w:rsidRPr="00A2425F" w:rsidRDefault="00760F1D"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 2 часа в 5-9</w:t>
      </w:r>
      <w:r w:rsidR="00A2425F" w:rsidRPr="00A2425F">
        <w:rPr>
          <w:rFonts w:ascii="Times New Roman" w:eastAsia="Times New Roman" w:hAnsi="Times New Roman" w:cs="Times New Roman"/>
          <w:color w:val="000000"/>
          <w:sz w:val="24"/>
          <w:szCs w:val="24"/>
          <w:lang w:eastAsia="ru-RU"/>
        </w:rPr>
        <w:t xml:space="preserve"> классах</w:t>
      </w:r>
    </w:p>
    <w:p w:rsidR="00A2425F" w:rsidRPr="00A2425F" w:rsidRDefault="00A2425F"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объём внеурочной деятельности за 4 года – до 1350 часов</w:t>
      </w:r>
    </w:p>
    <w:p w:rsidR="00A2425F" w:rsidRPr="00A2425F" w:rsidRDefault="00A2425F"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распределение часов внеурочной деятельности на каждый год осуществляется с учётом интересов об</w:t>
      </w:r>
      <w:r w:rsidR="00760F1D">
        <w:rPr>
          <w:rFonts w:ascii="Times New Roman" w:eastAsia="Times New Roman" w:hAnsi="Times New Roman" w:cs="Times New Roman"/>
          <w:color w:val="000000"/>
          <w:sz w:val="24"/>
          <w:szCs w:val="24"/>
          <w:lang w:eastAsia="ru-RU"/>
        </w:rPr>
        <w:t xml:space="preserve">учающихся и возможностей МКОУ «НСОШ им. </w:t>
      </w:r>
      <w:proofErr w:type="spellStart"/>
      <w:r w:rsidR="00760F1D">
        <w:rPr>
          <w:rFonts w:ascii="Times New Roman" w:eastAsia="Times New Roman" w:hAnsi="Times New Roman" w:cs="Times New Roman"/>
          <w:color w:val="000000"/>
          <w:sz w:val="24"/>
          <w:szCs w:val="24"/>
          <w:lang w:eastAsia="ru-RU"/>
        </w:rPr>
        <w:t>ХюИсмаилова</w:t>
      </w:r>
      <w:proofErr w:type="spellEnd"/>
      <w:r w:rsidRPr="00A2425F">
        <w:rPr>
          <w:rFonts w:ascii="Times New Roman" w:eastAsia="Times New Roman" w:hAnsi="Times New Roman" w:cs="Times New Roman"/>
          <w:color w:val="000000"/>
          <w:sz w:val="24"/>
          <w:szCs w:val="24"/>
          <w:lang w:eastAsia="ru-RU"/>
        </w:rPr>
        <w:t>», заня</w:t>
      </w:r>
      <w:r w:rsidR="00760F1D">
        <w:rPr>
          <w:rFonts w:ascii="Times New Roman" w:eastAsia="Times New Roman" w:hAnsi="Times New Roman" w:cs="Times New Roman"/>
          <w:color w:val="000000"/>
          <w:sz w:val="24"/>
          <w:szCs w:val="24"/>
          <w:lang w:eastAsia="ru-RU"/>
        </w:rPr>
        <w:t xml:space="preserve">тия проводятся учителями МКОУ «НСОШ им. </w:t>
      </w:r>
      <w:proofErr w:type="spellStart"/>
      <w:r w:rsidR="00760F1D">
        <w:rPr>
          <w:rFonts w:ascii="Times New Roman" w:eastAsia="Times New Roman" w:hAnsi="Times New Roman" w:cs="Times New Roman"/>
          <w:color w:val="000000"/>
          <w:sz w:val="24"/>
          <w:szCs w:val="24"/>
          <w:lang w:eastAsia="ru-RU"/>
        </w:rPr>
        <w:t>Х.Исмаилова</w:t>
      </w:r>
      <w:proofErr w:type="spellEnd"/>
      <w:r w:rsidR="00760F1D">
        <w:rPr>
          <w:rFonts w:ascii="Times New Roman" w:eastAsia="Times New Roman" w:hAnsi="Times New Roman" w:cs="Times New Roman"/>
          <w:color w:val="000000"/>
          <w:sz w:val="24"/>
          <w:szCs w:val="24"/>
          <w:lang w:eastAsia="ru-RU"/>
        </w:rPr>
        <w:t>»</w:t>
      </w:r>
      <w:proofErr w:type="gramStart"/>
      <w:r w:rsidRPr="00A2425F">
        <w:rPr>
          <w:rFonts w:ascii="Times New Roman" w:eastAsia="Times New Roman" w:hAnsi="Times New Roman" w:cs="Times New Roman"/>
          <w:color w:val="000000"/>
          <w:sz w:val="24"/>
          <w:szCs w:val="24"/>
          <w:lang w:eastAsia="ru-RU"/>
        </w:rPr>
        <w:t xml:space="preserve"> ,</w:t>
      </w:r>
      <w:proofErr w:type="gramEnd"/>
      <w:r w:rsidRPr="00A2425F">
        <w:rPr>
          <w:rFonts w:ascii="Times New Roman" w:eastAsia="Times New Roman" w:hAnsi="Times New Roman" w:cs="Times New Roman"/>
          <w:color w:val="000000"/>
          <w:sz w:val="24"/>
          <w:szCs w:val="24"/>
          <w:lang w:eastAsia="ru-RU"/>
        </w:rPr>
        <w:t>педагогом-психологом</w:t>
      </w:r>
    </w:p>
    <w:p w:rsidR="00A2425F" w:rsidRPr="00A2425F" w:rsidRDefault="00A2425F"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расписание занятий внеурочной деятельности составляется отдельно от расписания уроков</w:t>
      </w:r>
    </w:p>
    <w:p w:rsidR="00A2425F" w:rsidRPr="00A2425F" w:rsidRDefault="00A2425F"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продолжительность занятия внеурочной деятельности составляет: 1 класс – 35 минут в 1-м полугодии и 40 минут во 2-м полугодии, 2-4 классы – 40 минут</w:t>
      </w:r>
    </w:p>
    <w:p w:rsidR="00A2425F" w:rsidRPr="00A2425F" w:rsidRDefault="00A2425F"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перерыв между началом внеурочной деятельности и последним уроком составляет не менее 30 минут</w:t>
      </w:r>
    </w:p>
    <w:p w:rsidR="00A2425F" w:rsidRPr="00A2425F" w:rsidRDefault="00A2425F"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продолжительность учебного года: 1 класс – 33 учебные недели, 2-4 классы – 34 учебные недели</w:t>
      </w:r>
    </w:p>
    <w:p w:rsidR="00A2425F" w:rsidRPr="00A2425F" w:rsidRDefault="00A2425F" w:rsidP="00A2425F">
      <w:pPr>
        <w:numPr>
          <w:ilvl w:val="0"/>
          <w:numId w:val="57"/>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реализация внеурочной деятельности осуществляется без балльного оценивания результатов освоения курса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Принципы организации внеурочной деятельности</w:t>
      </w:r>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sym w:font="Symbol" w:char="F02D"/>
      </w: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создание единой образовательной среды как механизм обеспечения полноты, целостности и преемственности образования</w:t>
      </w:r>
    </w:p>
    <w:p w:rsidR="00A2425F" w:rsidRPr="00A2425F" w:rsidRDefault="00A2425F" w:rsidP="00A2425F">
      <w:pPr>
        <w:numPr>
          <w:ilvl w:val="0"/>
          <w:numId w:val="5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системность во взаимодействии общего образования и внеурочной деятельности</w:t>
      </w:r>
    </w:p>
    <w:p w:rsidR="00A2425F" w:rsidRPr="00A2425F" w:rsidRDefault="00A2425F" w:rsidP="00A2425F">
      <w:pPr>
        <w:numPr>
          <w:ilvl w:val="0"/>
          <w:numId w:val="5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успешность и социальная значимость результатов внеурочной деятельности</w:t>
      </w:r>
    </w:p>
    <w:p w:rsidR="00A2425F" w:rsidRPr="00A2425F" w:rsidRDefault="00A2425F" w:rsidP="00A2425F">
      <w:pPr>
        <w:numPr>
          <w:ilvl w:val="0"/>
          <w:numId w:val="58"/>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lastRenderedPageBreak/>
        <w:t>вариативность внеурочной деятельности, способствующая развитию индивидуальности каждого ребенка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 xml:space="preserve">Воспитательные результаты внеурочной деятельности </w:t>
      </w:r>
      <w:proofErr w:type="gramStart"/>
      <w:r w:rsidRPr="00A2425F">
        <w:rPr>
          <w:rFonts w:ascii="Times New Roman" w:eastAsia="Times New Roman" w:hAnsi="Times New Roman" w:cs="Times New Roman"/>
          <w:b/>
          <w:bCs/>
          <w:color w:val="000000"/>
          <w:sz w:val="24"/>
          <w:szCs w:val="24"/>
          <w:lang w:eastAsia="ru-RU"/>
        </w:rPr>
        <w:t>обучающихся</w:t>
      </w:r>
      <w:proofErr w:type="gramEnd"/>
      <w:r w:rsidRPr="00A2425F">
        <w:rPr>
          <w:rFonts w:ascii="Times New Roman" w:eastAsia="Times New Roman" w:hAnsi="Times New Roman" w:cs="Times New Roman"/>
          <w:b/>
          <w:bCs/>
          <w:color w:val="000000"/>
          <w:sz w:val="24"/>
          <w:szCs w:val="24"/>
          <w:lang w:eastAsia="ru-RU"/>
        </w:rPr>
        <w:t xml:space="preserve"> распределяются по трем уровням:</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Первый уровень результатов</w:t>
      </w:r>
      <w:r w:rsidRPr="00A2425F">
        <w:rPr>
          <w:rFonts w:ascii="Times New Roman" w:eastAsia="Times New Roman" w:hAnsi="Times New Roman" w:cs="Times New Roman"/>
          <w:color w:val="000000"/>
          <w:sz w:val="24"/>
          <w:szCs w:val="24"/>
          <w:lang w:eastAsia="ru-RU"/>
        </w:rPr>
        <w:t xml:space="preserve"> – приобретение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социальных знаний,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 учителем, как значимым для него носителем положительного социального знания.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Второй уровень результатов</w:t>
      </w:r>
      <w:r w:rsidRPr="00A2425F">
        <w:rPr>
          <w:rFonts w:ascii="Times New Roman" w:eastAsia="Times New Roman" w:hAnsi="Times New Roman" w:cs="Times New Roman"/>
          <w:color w:val="000000"/>
          <w:sz w:val="24"/>
          <w:szCs w:val="24"/>
          <w:lang w:eastAsia="ru-RU"/>
        </w:rPr>
        <w:t xml:space="preserve"> – получение </w:t>
      </w:r>
      <w:proofErr w:type="gramStart"/>
      <w:r w:rsidRPr="00A2425F">
        <w:rPr>
          <w:rFonts w:ascii="Times New Roman" w:eastAsia="Times New Roman" w:hAnsi="Times New Roman" w:cs="Times New Roman"/>
          <w:color w:val="000000"/>
          <w:sz w:val="24"/>
          <w:szCs w:val="24"/>
          <w:lang w:eastAsia="ru-RU"/>
        </w:rPr>
        <w:t>обучающимися</w:t>
      </w:r>
      <w:proofErr w:type="gramEnd"/>
      <w:r w:rsidRPr="00A2425F">
        <w:rPr>
          <w:rFonts w:ascii="Times New Roman" w:eastAsia="Times New Roman" w:hAnsi="Times New Roman" w:cs="Times New Roman"/>
          <w:color w:val="000000"/>
          <w:sz w:val="24"/>
          <w:szCs w:val="24"/>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детей между собой на уровне класса, школы. Именно в такой близкой социальной среде ребенок получает первое практическое подтверждение приобретенных социальных знаний, начинает их ценить.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Третий уровень результатов</w:t>
      </w:r>
      <w:r w:rsidRPr="00A2425F">
        <w:rPr>
          <w:rFonts w:ascii="Times New Roman" w:eastAsia="Times New Roman" w:hAnsi="Times New Roman" w:cs="Times New Roman"/>
          <w:color w:val="000000"/>
          <w:sz w:val="24"/>
          <w:szCs w:val="24"/>
          <w:lang w:eastAsia="ru-RU"/>
        </w:rPr>
        <w:t xml:space="preserve"> – получение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ему людей, юный человек действительно становится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A2425F">
        <w:rPr>
          <w:rFonts w:ascii="Times New Roman" w:eastAsia="Times New Roman" w:hAnsi="Times New Roman" w:cs="Times New Roman"/>
          <w:color w:val="000000"/>
          <w:sz w:val="24"/>
          <w:szCs w:val="24"/>
          <w:lang w:eastAsia="ru-RU"/>
        </w:rPr>
        <w:t>которых</w:t>
      </w:r>
      <w:proofErr w:type="gramEnd"/>
      <w:r w:rsidRPr="00A2425F">
        <w:rPr>
          <w:rFonts w:ascii="Times New Roman" w:eastAsia="Times New Roman" w:hAnsi="Times New Roman" w:cs="Times New Roman"/>
          <w:color w:val="000000"/>
          <w:sz w:val="24"/>
          <w:szCs w:val="24"/>
          <w:lang w:eastAsia="ru-RU"/>
        </w:rPr>
        <w:t xml:space="preserve"> немыслимо существование гражданина и гражданского общества.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Достижение трех уровней результатов внеурочной деятельности увеличивает вероятность появления эффектов воспитания и социализации детей. У </w:t>
      </w:r>
      <w:proofErr w:type="gramStart"/>
      <w:r w:rsidRPr="00A2425F">
        <w:rPr>
          <w:rFonts w:ascii="Times New Roman" w:eastAsia="Times New Roman" w:hAnsi="Times New Roman" w:cs="Times New Roman"/>
          <w:color w:val="000000"/>
          <w:sz w:val="24"/>
          <w:szCs w:val="24"/>
          <w:lang w:eastAsia="ru-RU"/>
        </w:rPr>
        <w:t>обучающихся</w:t>
      </w:r>
      <w:proofErr w:type="gramEnd"/>
      <w:r w:rsidRPr="00A2425F">
        <w:rPr>
          <w:rFonts w:ascii="Times New Roman" w:eastAsia="Times New Roman" w:hAnsi="Times New Roman" w:cs="Times New Roman"/>
          <w:color w:val="000000"/>
          <w:sz w:val="24"/>
          <w:szCs w:val="24"/>
          <w:lang w:eastAsia="ru-RU"/>
        </w:rPr>
        <w:t xml:space="preserve"> будут сформированы коммуникативная, эстетическая, социальная, гражданская компетентности и социокультурная идентичность.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b/>
          <w:bCs/>
          <w:color w:val="000000"/>
          <w:sz w:val="24"/>
          <w:szCs w:val="24"/>
          <w:lang w:eastAsia="ru-RU"/>
        </w:rPr>
        <w:t>Диагностико</w:t>
      </w:r>
      <w:proofErr w:type="spellEnd"/>
      <w:r w:rsidRPr="00A2425F">
        <w:rPr>
          <w:rFonts w:ascii="Times New Roman" w:eastAsia="Times New Roman" w:hAnsi="Times New Roman" w:cs="Times New Roman"/>
          <w:b/>
          <w:bCs/>
          <w:color w:val="000000"/>
          <w:sz w:val="24"/>
          <w:szCs w:val="24"/>
          <w:lang w:eastAsia="ru-RU"/>
        </w:rPr>
        <w:t>-аналитический инструментарий изучения и оценки состояния и</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эффективности системы внеурочной деятельности</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Предмет изучения</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Критерии анализа и оценки</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Показатели</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0"/>
          <w:szCs w:val="20"/>
          <w:lang w:eastAsia="ru-RU"/>
        </w:rPr>
        <w:t>Приемы и методы изучения</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2</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3</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4</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Arial" w:eastAsia="Times New Roman" w:hAnsi="Arial" w:cs="Arial"/>
          <w:noProof/>
          <w:color w:val="000000"/>
          <w:sz w:val="21"/>
          <w:szCs w:val="21"/>
          <w:lang w:eastAsia="ru-RU"/>
        </w:rPr>
        <w:drawing>
          <wp:inline distT="0" distB="0" distL="0" distR="0" wp14:anchorId="7707F6B6" wp14:editId="0790AE37">
            <wp:extent cx="171450" cy="1571625"/>
            <wp:effectExtent l="0" t="0" r="0" b="9525"/>
            <wp:docPr id="7" name="Рисунок 7" descr="Group 37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377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571625"/>
                    </a:xfrm>
                    <a:prstGeom prst="rect">
                      <a:avLst/>
                    </a:prstGeom>
                    <a:noFill/>
                    <a:ln>
                      <a:noFill/>
                    </a:ln>
                  </pic:spPr>
                </pic:pic>
              </a:graphicData>
            </a:graphic>
          </wp:inline>
        </w:drawing>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 xml:space="preserve">I. Включенность </w:t>
      </w:r>
      <w:proofErr w:type="spellStart"/>
      <w:proofErr w:type="gramStart"/>
      <w:r w:rsidRPr="00A2425F">
        <w:rPr>
          <w:rFonts w:ascii="Times New Roman" w:eastAsia="Times New Roman" w:hAnsi="Times New Roman" w:cs="Times New Roman"/>
          <w:color w:val="000000"/>
          <w:sz w:val="20"/>
          <w:szCs w:val="20"/>
          <w:lang w:eastAsia="ru-RU"/>
        </w:rPr>
        <w:t>обучающихс</w:t>
      </w:r>
      <w:proofErr w:type="spellEnd"/>
      <w:r w:rsidRPr="00A2425F">
        <w:rPr>
          <w:rFonts w:ascii="Times New Roman" w:eastAsia="Times New Roman" w:hAnsi="Times New Roman" w:cs="Times New Roman"/>
          <w:color w:val="000000"/>
          <w:sz w:val="20"/>
          <w:szCs w:val="20"/>
          <w:lang w:eastAsia="ru-RU"/>
        </w:rPr>
        <w:t xml:space="preserve"> я</w:t>
      </w:r>
      <w:proofErr w:type="gramEnd"/>
      <w:r w:rsidRPr="00A2425F">
        <w:rPr>
          <w:rFonts w:ascii="Times New Roman" w:eastAsia="Times New Roman" w:hAnsi="Times New Roman" w:cs="Times New Roman"/>
          <w:color w:val="000000"/>
          <w:sz w:val="20"/>
          <w:szCs w:val="20"/>
          <w:lang w:eastAsia="ru-RU"/>
        </w:rPr>
        <w:t xml:space="preserve"> в систему внеурочной деятельности</w:t>
      </w:r>
    </w:p>
    <w:p w:rsidR="00A2425F" w:rsidRPr="00A2425F" w:rsidRDefault="00A2425F" w:rsidP="00A2425F">
      <w:pPr>
        <w:numPr>
          <w:ilvl w:val="0"/>
          <w:numId w:val="59"/>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Охват учащихся программами внеурочной деятельности</w:t>
      </w:r>
    </w:p>
    <w:p w:rsidR="00A2425F" w:rsidRPr="00A2425F" w:rsidRDefault="00A2425F" w:rsidP="00A2425F">
      <w:pPr>
        <w:numPr>
          <w:ilvl w:val="0"/>
          <w:numId w:val="59"/>
        </w:numPr>
        <w:shd w:val="clear" w:color="auto" w:fill="FFFFFF"/>
        <w:spacing w:after="0" w:line="240" w:lineRule="auto"/>
        <w:ind w:left="0"/>
        <w:jc w:val="right"/>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0"/>
          <w:szCs w:val="20"/>
          <w:lang w:eastAsia="ru-RU"/>
        </w:rPr>
        <w:t>Сформированность</w:t>
      </w:r>
      <w:proofErr w:type="spellEnd"/>
      <w:r w:rsidRPr="00A2425F">
        <w:rPr>
          <w:rFonts w:ascii="Times New Roman" w:eastAsia="Times New Roman" w:hAnsi="Times New Roman" w:cs="Times New Roman"/>
          <w:color w:val="000000"/>
          <w:sz w:val="20"/>
          <w:szCs w:val="20"/>
          <w:lang w:eastAsia="ru-RU"/>
        </w:rPr>
        <w:t xml:space="preserve"> активной позиции учащихся </w:t>
      </w:r>
      <w:proofErr w:type="gramStart"/>
      <w:r w:rsidRPr="00A2425F">
        <w:rPr>
          <w:rFonts w:ascii="Times New Roman" w:eastAsia="Times New Roman" w:hAnsi="Times New Roman" w:cs="Times New Roman"/>
          <w:color w:val="000000"/>
          <w:sz w:val="20"/>
          <w:szCs w:val="20"/>
          <w:lang w:eastAsia="ru-RU"/>
        </w:rPr>
        <w:t>во</w:t>
      </w:r>
      <w:proofErr w:type="gramEnd"/>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внеурочной деятельности</w:t>
      </w:r>
    </w:p>
    <w:p w:rsidR="00A2425F" w:rsidRPr="00A2425F" w:rsidRDefault="00A2425F" w:rsidP="00A2425F">
      <w:pPr>
        <w:numPr>
          <w:ilvl w:val="0"/>
          <w:numId w:val="60"/>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lastRenderedPageBreak/>
        <w:t>Статистический анализ участия учащихся во внеурочной деятельности, освоения ими программ дополнительного образования</w:t>
      </w:r>
    </w:p>
    <w:p w:rsidR="00A2425F" w:rsidRPr="00A2425F" w:rsidRDefault="00A2425F" w:rsidP="00A2425F">
      <w:pPr>
        <w:numPr>
          <w:ilvl w:val="0"/>
          <w:numId w:val="60"/>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Педагогическое наблюдение</w:t>
      </w:r>
    </w:p>
    <w:p w:rsidR="00A2425F" w:rsidRPr="00A2425F" w:rsidRDefault="00A2425F" w:rsidP="00A2425F">
      <w:pPr>
        <w:numPr>
          <w:ilvl w:val="0"/>
          <w:numId w:val="60"/>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Метод незаконченного предложения (недописанного тезиса)</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II. Соответствие содержания и способов организации внеурочной деятельности принципам системы</w:t>
      </w:r>
    </w:p>
    <w:p w:rsidR="00A2425F" w:rsidRPr="00A2425F" w:rsidRDefault="00A2425F" w:rsidP="00A2425F">
      <w:pPr>
        <w:numPr>
          <w:ilvl w:val="0"/>
          <w:numId w:val="61"/>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Гуманистическая направленность деятельности</w:t>
      </w:r>
    </w:p>
    <w:p w:rsidR="00A2425F" w:rsidRPr="00A2425F" w:rsidRDefault="00A2425F" w:rsidP="00A2425F">
      <w:pPr>
        <w:numPr>
          <w:ilvl w:val="0"/>
          <w:numId w:val="61"/>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Системность организации внеурочной деятельности</w:t>
      </w:r>
    </w:p>
    <w:p w:rsidR="00A2425F" w:rsidRPr="00A2425F" w:rsidRDefault="00A2425F" w:rsidP="00A2425F">
      <w:pPr>
        <w:numPr>
          <w:ilvl w:val="0"/>
          <w:numId w:val="61"/>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Вариативность видов</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(направлений), форм и способов организации внеурочной деятельности</w:t>
      </w:r>
    </w:p>
    <w:p w:rsidR="00A2425F" w:rsidRPr="00A2425F" w:rsidRDefault="00A2425F" w:rsidP="00A2425F">
      <w:pPr>
        <w:numPr>
          <w:ilvl w:val="0"/>
          <w:numId w:val="62"/>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Ориентация внеурочной деятельности на формирование у</w:t>
      </w:r>
    </w:p>
    <w:p w:rsidR="00A2425F" w:rsidRPr="00A2425F" w:rsidRDefault="00A2425F" w:rsidP="00A2425F">
      <w:pPr>
        <w:numPr>
          <w:ilvl w:val="0"/>
          <w:numId w:val="63"/>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Методы системного анализа (морфологический, структурный, функциональный анализ)</w:t>
      </w:r>
    </w:p>
    <w:p w:rsidR="00A2425F" w:rsidRPr="00A2425F" w:rsidRDefault="00A2425F" w:rsidP="00A2425F">
      <w:pPr>
        <w:numPr>
          <w:ilvl w:val="0"/>
          <w:numId w:val="63"/>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Метод экспертной оценки</w:t>
      </w:r>
    </w:p>
    <w:p w:rsidR="00A2425F" w:rsidRPr="00A2425F" w:rsidRDefault="00A2425F" w:rsidP="00A2425F">
      <w:pPr>
        <w:numPr>
          <w:ilvl w:val="0"/>
          <w:numId w:val="63"/>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Методы индивидуальной и групповой самооценки</w:t>
      </w:r>
    </w:p>
    <w:p w:rsidR="00A2425F" w:rsidRPr="00A2425F" w:rsidRDefault="00A2425F" w:rsidP="00A2425F">
      <w:pPr>
        <w:numPr>
          <w:ilvl w:val="0"/>
          <w:numId w:val="63"/>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Анкетирование</w:t>
      </w:r>
    </w:p>
    <w:p w:rsidR="00A2425F" w:rsidRPr="00A2425F" w:rsidRDefault="00A2425F" w:rsidP="00A2425F">
      <w:pPr>
        <w:numPr>
          <w:ilvl w:val="0"/>
          <w:numId w:val="63"/>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Педагогическое наблюдение</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детей желания быть полезным окружающим людям и потребности в достижении успеха</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III.</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Ресурсная обеспеченность процесса функционирования системы внеурочной деятельности учащихся</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Обеспеченность кадровыми ресурсами</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Обеспеченность информационно-технологическими ресурсами.</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Обеспеченность организационно-управленческими ресурсами</w:t>
      </w:r>
    </w:p>
    <w:p w:rsidR="00A2425F" w:rsidRPr="00A2425F" w:rsidRDefault="00A2425F" w:rsidP="00A2425F">
      <w:pPr>
        <w:numPr>
          <w:ilvl w:val="0"/>
          <w:numId w:val="64"/>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Метод экспертной оценки</w:t>
      </w:r>
    </w:p>
    <w:p w:rsidR="00A2425F" w:rsidRPr="00A2425F" w:rsidRDefault="00A2425F" w:rsidP="00A2425F">
      <w:pPr>
        <w:numPr>
          <w:ilvl w:val="0"/>
          <w:numId w:val="64"/>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Методы индивидуальной и групповой самооценки</w:t>
      </w:r>
    </w:p>
    <w:p w:rsidR="00A2425F" w:rsidRPr="00A2425F" w:rsidRDefault="00A2425F" w:rsidP="00A2425F">
      <w:pPr>
        <w:numPr>
          <w:ilvl w:val="0"/>
          <w:numId w:val="64"/>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Анкетирование</w:t>
      </w:r>
    </w:p>
    <w:p w:rsidR="00A2425F" w:rsidRPr="00A2425F" w:rsidRDefault="00A2425F" w:rsidP="00A2425F">
      <w:pPr>
        <w:numPr>
          <w:ilvl w:val="0"/>
          <w:numId w:val="64"/>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Тестирование</w:t>
      </w:r>
    </w:p>
    <w:p w:rsidR="00A2425F" w:rsidRPr="00A2425F" w:rsidRDefault="00A2425F" w:rsidP="00A2425F">
      <w:pPr>
        <w:numPr>
          <w:ilvl w:val="0"/>
          <w:numId w:val="64"/>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Педагогическое наблюдение</w:t>
      </w:r>
    </w:p>
    <w:p w:rsidR="00A2425F" w:rsidRPr="00A2425F" w:rsidRDefault="00760F1D" w:rsidP="00A2425F">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Эффекти</w:t>
      </w:r>
      <w:r w:rsidR="00A2425F" w:rsidRPr="00A2425F">
        <w:rPr>
          <w:rFonts w:ascii="Times New Roman" w:eastAsia="Times New Roman" w:hAnsi="Times New Roman" w:cs="Times New Roman"/>
          <w:color w:val="000000"/>
          <w:sz w:val="20"/>
          <w:szCs w:val="20"/>
          <w:lang w:eastAsia="ru-RU"/>
        </w:rPr>
        <w:t>вность системы внеурочной деятельности</w:t>
      </w:r>
    </w:p>
    <w:p w:rsidR="00A2425F" w:rsidRPr="00A2425F" w:rsidRDefault="00760F1D" w:rsidP="00A2425F">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IV. Продуктивно</w:t>
      </w:r>
      <w:r w:rsidR="00A2425F" w:rsidRPr="00A2425F">
        <w:rPr>
          <w:rFonts w:ascii="Times New Roman" w:eastAsia="Times New Roman" w:hAnsi="Times New Roman" w:cs="Times New Roman"/>
          <w:color w:val="000000"/>
          <w:sz w:val="20"/>
          <w:szCs w:val="20"/>
          <w:lang w:eastAsia="ru-RU"/>
        </w:rPr>
        <w:t>сть внеурочной деятельности</w:t>
      </w:r>
    </w:p>
    <w:p w:rsidR="00A2425F" w:rsidRPr="00A2425F" w:rsidRDefault="00A2425F" w:rsidP="00A2425F">
      <w:pPr>
        <w:numPr>
          <w:ilvl w:val="0"/>
          <w:numId w:val="65"/>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Знания, умения и навыки, сформированные у школьников в процессе занятий в объединениях дополнительного образования и в ходе подготовки и проведения внеурочных воспитательных дел</w:t>
      </w:r>
    </w:p>
    <w:p w:rsidR="00A2425F" w:rsidRPr="00A2425F" w:rsidRDefault="00A2425F" w:rsidP="00A2425F">
      <w:pPr>
        <w:numPr>
          <w:ilvl w:val="0"/>
          <w:numId w:val="65"/>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Достижения учащихся в культивируемых видах</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внеурочной деятельности</w:t>
      </w:r>
    </w:p>
    <w:p w:rsidR="00A2425F" w:rsidRPr="00A2425F" w:rsidRDefault="00A2425F" w:rsidP="00A2425F">
      <w:pPr>
        <w:numPr>
          <w:ilvl w:val="0"/>
          <w:numId w:val="66"/>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 xml:space="preserve">Анализ освоения </w:t>
      </w:r>
      <w:proofErr w:type="gramStart"/>
      <w:r w:rsidRPr="00A2425F">
        <w:rPr>
          <w:rFonts w:ascii="Times New Roman" w:eastAsia="Times New Roman" w:hAnsi="Times New Roman" w:cs="Times New Roman"/>
          <w:color w:val="000000"/>
          <w:sz w:val="20"/>
          <w:szCs w:val="20"/>
          <w:lang w:eastAsia="ru-RU"/>
        </w:rPr>
        <w:t>обучающимися</w:t>
      </w:r>
      <w:proofErr w:type="gramEnd"/>
      <w:r w:rsidRPr="00A2425F">
        <w:rPr>
          <w:rFonts w:ascii="Times New Roman" w:eastAsia="Times New Roman" w:hAnsi="Times New Roman" w:cs="Times New Roman"/>
          <w:color w:val="000000"/>
          <w:sz w:val="20"/>
          <w:szCs w:val="20"/>
          <w:lang w:eastAsia="ru-RU"/>
        </w:rPr>
        <w:t xml:space="preserve"> программ дополнительного образования</w:t>
      </w:r>
    </w:p>
    <w:p w:rsidR="00A2425F" w:rsidRPr="00A2425F" w:rsidRDefault="00A2425F" w:rsidP="00A2425F">
      <w:pPr>
        <w:numPr>
          <w:ilvl w:val="0"/>
          <w:numId w:val="66"/>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Педагогическое наблюдение</w:t>
      </w:r>
    </w:p>
    <w:p w:rsidR="00A2425F" w:rsidRPr="00A2425F" w:rsidRDefault="00A2425F" w:rsidP="00A2425F">
      <w:pPr>
        <w:numPr>
          <w:ilvl w:val="0"/>
          <w:numId w:val="66"/>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Анализ содержания «портфеля достижений» обучающихся</w:t>
      </w:r>
    </w:p>
    <w:p w:rsidR="00A2425F" w:rsidRPr="00A2425F" w:rsidRDefault="00A2425F" w:rsidP="00A2425F">
      <w:pPr>
        <w:numPr>
          <w:ilvl w:val="0"/>
          <w:numId w:val="66"/>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Метод индивидуальной и групповой оценки</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 xml:space="preserve">V. </w:t>
      </w:r>
      <w:proofErr w:type="spellStart"/>
      <w:proofErr w:type="gramStart"/>
      <w:r w:rsidRPr="00A2425F">
        <w:rPr>
          <w:rFonts w:ascii="Times New Roman" w:eastAsia="Times New Roman" w:hAnsi="Times New Roman" w:cs="Times New Roman"/>
          <w:color w:val="000000"/>
          <w:sz w:val="20"/>
          <w:szCs w:val="20"/>
          <w:lang w:eastAsia="ru-RU"/>
        </w:rPr>
        <w:t>Удовлетворе</w:t>
      </w:r>
      <w:proofErr w:type="spellEnd"/>
      <w:r w:rsidRPr="00A2425F">
        <w:rPr>
          <w:rFonts w:ascii="Times New Roman" w:eastAsia="Times New Roman" w:hAnsi="Times New Roman" w:cs="Times New Roman"/>
          <w:color w:val="000000"/>
          <w:sz w:val="20"/>
          <w:szCs w:val="20"/>
          <w:lang w:eastAsia="ru-RU"/>
        </w:rPr>
        <w:t xml:space="preserve"> </w:t>
      </w:r>
      <w:proofErr w:type="spellStart"/>
      <w:r w:rsidRPr="00A2425F">
        <w:rPr>
          <w:rFonts w:ascii="Times New Roman" w:eastAsia="Times New Roman" w:hAnsi="Times New Roman" w:cs="Times New Roman"/>
          <w:color w:val="000000"/>
          <w:sz w:val="20"/>
          <w:szCs w:val="20"/>
          <w:lang w:eastAsia="ru-RU"/>
        </w:rPr>
        <w:t>нность</w:t>
      </w:r>
      <w:proofErr w:type="spellEnd"/>
      <w:proofErr w:type="gramEnd"/>
      <w:r w:rsidRPr="00A2425F">
        <w:rPr>
          <w:rFonts w:ascii="Times New Roman" w:eastAsia="Times New Roman" w:hAnsi="Times New Roman" w:cs="Times New Roman"/>
          <w:color w:val="000000"/>
          <w:sz w:val="20"/>
          <w:szCs w:val="20"/>
          <w:lang w:eastAsia="ru-RU"/>
        </w:rPr>
        <w:t xml:space="preserve"> обучающихся, родителей и педагогов организацией внеурочной деятельности и ее результатами</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p>
    <w:p w:rsidR="00A2425F" w:rsidRPr="00A2425F" w:rsidRDefault="00A2425F" w:rsidP="00A2425F">
      <w:pPr>
        <w:numPr>
          <w:ilvl w:val="0"/>
          <w:numId w:val="67"/>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Удовлетворенность школьников участием во внеурочной деятельности</w:t>
      </w:r>
    </w:p>
    <w:p w:rsidR="00A2425F" w:rsidRPr="00A2425F" w:rsidRDefault="00A2425F" w:rsidP="00A2425F">
      <w:pPr>
        <w:numPr>
          <w:ilvl w:val="0"/>
          <w:numId w:val="67"/>
        </w:numPr>
        <w:shd w:val="clear" w:color="auto" w:fill="FFFFFF"/>
        <w:spacing w:after="0" w:line="240" w:lineRule="auto"/>
        <w:ind w:left="0"/>
        <w:jc w:val="right"/>
        <w:rPr>
          <w:rFonts w:ascii="Arial" w:eastAsia="Times New Roman" w:hAnsi="Arial" w:cs="Arial"/>
          <w:color w:val="000000"/>
          <w:sz w:val="21"/>
          <w:szCs w:val="21"/>
          <w:lang w:eastAsia="ru-RU"/>
        </w:rPr>
      </w:pPr>
      <w:proofErr w:type="spellStart"/>
      <w:r w:rsidRPr="00A2425F">
        <w:rPr>
          <w:rFonts w:ascii="Times New Roman" w:eastAsia="Times New Roman" w:hAnsi="Times New Roman" w:cs="Times New Roman"/>
          <w:color w:val="000000"/>
          <w:sz w:val="20"/>
          <w:szCs w:val="20"/>
          <w:lang w:eastAsia="ru-RU"/>
        </w:rPr>
        <w:t>Сформированность</w:t>
      </w:r>
      <w:proofErr w:type="spellEnd"/>
      <w:r w:rsidRPr="00A2425F">
        <w:rPr>
          <w:rFonts w:ascii="Times New Roman" w:eastAsia="Times New Roman" w:hAnsi="Times New Roman" w:cs="Times New Roman"/>
          <w:color w:val="000000"/>
          <w:sz w:val="20"/>
          <w:szCs w:val="20"/>
          <w:lang w:eastAsia="ru-RU"/>
        </w:rPr>
        <w:t xml:space="preserve"> у родителей чувства удовлетворенности посещением ребенка</w:t>
      </w:r>
    </w:p>
    <w:p w:rsidR="00A2425F" w:rsidRPr="00A2425F" w:rsidRDefault="00A2425F" w:rsidP="00A2425F">
      <w:pPr>
        <w:shd w:val="clear" w:color="auto" w:fill="FFFFFF"/>
        <w:spacing w:after="0" w:line="240" w:lineRule="auto"/>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внеурочных занятий</w:t>
      </w:r>
    </w:p>
    <w:p w:rsidR="00A2425F" w:rsidRPr="00A2425F" w:rsidRDefault="00A2425F" w:rsidP="00A2425F">
      <w:pPr>
        <w:numPr>
          <w:ilvl w:val="0"/>
          <w:numId w:val="68"/>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Тестирование</w:t>
      </w:r>
    </w:p>
    <w:p w:rsidR="00A2425F" w:rsidRPr="00A2425F" w:rsidRDefault="00A2425F" w:rsidP="00A2425F">
      <w:pPr>
        <w:numPr>
          <w:ilvl w:val="0"/>
          <w:numId w:val="68"/>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Беседа</w:t>
      </w:r>
    </w:p>
    <w:p w:rsidR="00A2425F" w:rsidRPr="00A2425F" w:rsidRDefault="00A2425F" w:rsidP="00A2425F">
      <w:pPr>
        <w:numPr>
          <w:ilvl w:val="0"/>
          <w:numId w:val="68"/>
        </w:numPr>
        <w:shd w:val="clear" w:color="auto" w:fill="FFFFFF"/>
        <w:spacing w:after="0" w:line="240" w:lineRule="auto"/>
        <w:ind w:left="0"/>
        <w:jc w:val="righ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Анкетирование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Мы ставим перед собой новые цели и задачи и ищем пути их решения по совершенствованию учебно-воспитательного процесса, улучшению условий воспитания и обучения, совершенствованию материально-технической базы, расширению использования информационных технологий и всего того, что сделало бы пребывание в школе обогащающим и комфортным для всех участников образовательного процесса.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Школа после уроков -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w:t>
      </w:r>
      <w:r w:rsidRPr="00A2425F">
        <w:rPr>
          <w:rFonts w:ascii="Times New Roman" w:eastAsia="Times New Roman" w:hAnsi="Times New Roman" w:cs="Times New Roman"/>
          <w:color w:val="000000"/>
          <w:sz w:val="24"/>
          <w:szCs w:val="24"/>
          <w:lang w:eastAsia="ru-RU"/>
        </w:rPr>
        <w:lastRenderedPageBreak/>
        <w:t>возможность превратить внеурочную деятельность в полноценное пространство воспитания и образования.</w:t>
      </w:r>
    </w:p>
    <w:p w:rsidR="00A2425F" w:rsidRPr="00A2425F" w:rsidRDefault="00A2425F" w:rsidP="00A2425F">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A2425F">
        <w:rPr>
          <w:rFonts w:ascii="Arial" w:eastAsia="Times New Roman" w:hAnsi="Arial" w:cs="Arial"/>
          <w:b/>
          <w:bCs/>
          <w:color w:val="000000"/>
          <w:sz w:val="24"/>
          <w:szCs w:val="24"/>
          <w:lang w:eastAsia="ru-RU"/>
        </w:rPr>
        <w:t>3.2. Система условий реализации ООП НОО</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Для достижения запланированных образовательных результатов основная образовательная программа НОО обеспечивает ряд необходимых условий: психолого-педагогических, кадровых, финансовых, материально-технических и иных.</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3.2.1. Описание кадровых условий реализации ООП НОО.</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077F73"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w:t>
      </w:r>
      <w:proofErr w:type="gramStart"/>
      <w:r w:rsidR="00A2425F" w:rsidRPr="00A2425F">
        <w:rPr>
          <w:rFonts w:ascii="Times New Roman" w:eastAsia="Times New Roman" w:hAnsi="Times New Roman" w:cs="Times New Roman"/>
          <w:color w:val="000000"/>
          <w:sz w:val="24"/>
          <w:szCs w:val="24"/>
          <w:lang w:eastAsia="ru-RU"/>
        </w:rPr>
        <w:t>укомплектована</w:t>
      </w:r>
      <w:proofErr w:type="gramEnd"/>
      <w:r w:rsidR="00A2425F" w:rsidRPr="00A2425F">
        <w:rPr>
          <w:rFonts w:ascii="Times New Roman" w:eastAsia="Times New Roman" w:hAnsi="Times New Roman" w:cs="Times New Roman"/>
          <w:color w:val="000000"/>
          <w:sz w:val="24"/>
          <w:szCs w:val="24"/>
          <w:lang w:eastAsia="ru-RU"/>
        </w:rPr>
        <w:t xml:space="preserve"> кадрами, имеющими необходимую квалификацию для решения задач, определённых ООП НОО, способными к инновационной профессиональной деятельности.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w:t>
      </w:r>
      <w:r w:rsidR="00077F73">
        <w:rPr>
          <w:rFonts w:ascii="Times New Roman" w:eastAsia="Times New Roman" w:hAnsi="Times New Roman" w:cs="Times New Roman"/>
          <w:color w:val="000000"/>
          <w:sz w:val="24"/>
          <w:szCs w:val="24"/>
          <w:lang w:eastAsia="ru-RU"/>
        </w:rPr>
        <w:t xml:space="preserve">писание кадровых условий МКОУ «НСОШ им. </w:t>
      </w:r>
      <w:proofErr w:type="spellStart"/>
      <w:r w:rsidR="00077F73">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представлено в таблице.</w:t>
      </w:r>
      <w:r w:rsidR="00077F73">
        <w:rPr>
          <w:rFonts w:ascii="Times New Roman" w:eastAsia="Times New Roman" w:hAnsi="Times New Roman" w:cs="Times New Roman"/>
          <w:color w:val="000000"/>
          <w:sz w:val="24"/>
          <w:szCs w:val="24"/>
          <w:lang w:eastAsia="ru-RU"/>
        </w:rPr>
        <w:t xml:space="preserve"> Работу с </w:t>
      </w:r>
      <w:proofErr w:type="gramStart"/>
      <w:r w:rsidR="00077F73">
        <w:rPr>
          <w:rFonts w:ascii="Times New Roman" w:eastAsia="Times New Roman" w:hAnsi="Times New Roman" w:cs="Times New Roman"/>
          <w:color w:val="000000"/>
          <w:sz w:val="24"/>
          <w:szCs w:val="24"/>
          <w:lang w:eastAsia="ru-RU"/>
        </w:rPr>
        <w:t>обучающимися</w:t>
      </w:r>
      <w:proofErr w:type="gramEnd"/>
      <w:r w:rsidR="00077F73">
        <w:rPr>
          <w:rFonts w:ascii="Times New Roman" w:eastAsia="Times New Roman" w:hAnsi="Times New Roman" w:cs="Times New Roman"/>
          <w:color w:val="000000"/>
          <w:sz w:val="24"/>
          <w:szCs w:val="24"/>
          <w:lang w:eastAsia="ru-RU"/>
        </w:rPr>
        <w:t xml:space="preserve"> в МКОУ «НСОШ им. </w:t>
      </w:r>
      <w:proofErr w:type="spellStart"/>
      <w:r w:rsidR="00077F73">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осуществляет квалифицированный коллектив.</w:t>
      </w:r>
    </w:p>
    <w:p w:rsidR="00077F73" w:rsidRDefault="00A2425F" w:rsidP="00B56ACD">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Кадровое обеспечение реализации ООП НОО</w:t>
      </w:r>
    </w:p>
    <w:p w:rsidR="00077F73" w:rsidRDefault="00077F73" w:rsidP="00A2425F">
      <w:pPr>
        <w:shd w:val="clear" w:color="auto" w:fill="FFFFFF"/>
        <w:spacing w:after="0" w:line="240" w:lineRule="auto"/>
        <w:jc w:val="center"/>
        <w:rPr>
          <w:rFonts w:ascii="Arial" w:eastAsia="Times New Roman" w:hAnsi="Arial" w:cs="Arial"/>
          <w:color w:val="000000"/>
          <w:sz w:val="21"/>
          <w:szCs w:val="21"/>
          <w:lang w:eastAsia="ru-RU"/>
        </w:rPr>
      </w:pPr>
    </w:p>
    <w:tbl>
      <w:tblPr>
        <w:tblStyle w:val="a9"/>
        <w:tblW w:w="11057" w:type="dxa"/>
        <w:tblInd w:w="-1026" w:type="dxa"/>
        <w:tblLook w:val="04A0" w:firstRow="1" w:lastRow="0" w:firstColumn="1" w:lastColumn="0" w:noHBand="0" w:noVBand="1"/>
      </w:tblPr>
      <w:tblGrid>
        <w:gridCol w:w="850"/>
        <w:gridCol w:w="2836"/>
        <w:gridCol w:w="1276"/>
        <w:gridCol w:w="1984"/>
        <w:gridCol w:w="1134"/>
        <w:gridCol w:w="992"/>
        <w:gridCol w:w="1985"/>
      </w:tblGrid>
      <w:tr w:rsidR="00077F73" w:rsidTr="006B47BC">
        <w:trPr>
          <w:trHeight w:val="285"/>
        </w:trPr>
        <w:tc>
          <w:tcPr>
            <w:tcW w:w="850" w:type="dxa"/>
            <w:vMerge w:val="restart"/>
          </w:tcPr>
          <w:p w:rsidR="00077F73" w:rsidRDefault="00077F73"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p>
          <w:p w:rsidR="00077F73" w:rsidRDefault="00077F73"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p>
        </w:tc>
        <w:tc>
          <w:tcPr>
            <w:tcW w:w="2836" w:type="dxa"/>
            <w:vMerge w:val="restart"/>
          </w:tcPr>
          <w:p w:rsidR="00077F73" w:rsidRPr="00B56ACD" w:rsidRDefault="00077F73" w:rsidP="00A2425F">
            <w:pPr>
              <w:jc w:val="center"/>
              <w:rPr>
                <w:rFonts w:ascii="Arial" w:eastAsia="Times New Roman" w:hAnsi="Arial" w:cs="Arial"/>
                <w:b/>
                <w:color w:val="000000"/>
                <w:sz w:val="21"/>
                <w:szCs w:val="21"/>
                <w:lang w:eastAsia="ru-RU"/>
              </w:rPr>
            </w:pPr>
            <w:r w:rsidRPr="00B56ACD">
              <w:rPr>
                <w:rFonts w:ascii="Arial" w:eastAsia="Times New Roman" w:hAnsi="Arial" w:cs="Arial"/>
                <w:b/>
                <w:color w:val="000000"/>
                <w:sz w:val="21"/>
                <w:szCs w:val="21"/>
                <w:lang w:eastAsia="ru-RU"/>
              </w:rPr>
              <w:t>Количество учителей</w:t>
            </w:r>
          </w:p>
        </w:tc>
        <w:tc>
          <w:tcPr>
            <w:tcW w:w="3260" w:type="dxa"/>
            <w:gridSpan w:val="2"/>
          </w:tcPr>
          <w:p w:rsidR="00077F73" w:rsidRPr="00B56ACD" w:rsidRDefault="00077F73" w:rsidP="00A2425F">
            <w:pPr>
              <w:jc w:val="center"/>
              <w:rPr>
                <w:rFonts w:ascii="Arial" w:eastAsia="Times New Roman" w:hAnsi="Arial" w:cs="Arial"/>
                <w:b/>
                <w:color w:val="000000"/>
                <w:sz w:val="21"/>
                <w:szCs w:val="21"/>
                <w:lang w:eastAsia="ru-RU"/>
              </w:rPr>
            </w:pPr>
            <w:r w:rsidRPr="00B56ACD">
              <w:rPr>
                <w:rFonts w:ascii="Arial" w:eastAsia="Times New Roman" w:hAnsi="Arial" w:cs="Arial"/>
                <w:b/>
                <w:color w:val="000000"/>
                <w:sz w:val="21"/>
                <w:szCs w:val="21"/>
                <w:lang w:eastAsia="ru-RU"/>
              </w:rPr>
              <w:t>образование</w:t>
            </w:r>
          </w:p>
        </w:tc>
        <w:tc>
          <w:tcPr>
            <w:tcW w:w="4111" w:type="dxa"/>
            <w:gridSpan w:val="3"/>
          </w:tcPr>
          <w:p w:rsidR="00077F73" w:rsidRPr="00B56ACD" w:rsidRDefault="00077F73" w:rsidP="00A2425F">
            <w:pPr>
              <w:jc w:val="center"/>
              <w:rPr>
                <w:rFonts w:ascii="Arial" w:eastAsia="Times New Roman" w:hAnsi="Arial" w:cs="Arial"/>
                <w:b/>
                <w:color w:val="000000"/>
                <w:sz w:val="21"/>
                <w:szCs w:val="21"/>
                <w:lang w:eastAsia="ru-RU"/>
              </w:rPr>
            </w:pPr>
            <w:r w:rsidRPr="00B56ACD">
              <w:rPr>
                <w:rFonts w:ascii="Arial" w:eastAsia="Times New Roman" w:hAnsi="Arial" w:cs="Arial"/>
                <w:b/>
                <w:color w:val="000000"/>
                <w:sz w:val="21"/>
                <w:szCs w:val="21"/>
                <w:lang w:eastAsia="ru-RU"/>
              </w:rPr>
              <w:t>категории</w:t>
            </w:r>
          </w:p>
        </w:tc>
      </w:tr>
      <w:tr w:rsidR="00077F73" w:rsidTr="006B47BC">
        <w:trPr>
          <w:trHeight w:val="195"/>
        </w:trPr>
        <w:tc>
          <w:tcPr>
            <w:tcW w:w="850" w:type="dxa"/>
            <w:vMerge/>
          </w:tcPr>
          <w:p w:rsidR="00077F73" w:rsidRDefault="00077F73" w:rsidP="00A2425F">
            <w:pPr>
              <w:jc w:val="center"/>
              <w:rPr>
                <w:rFonts w:ascii="Arial" w:eastAsia="Times New Roman" w:hAnsi="Arial" w:cs="Arial"/>
                <w:color w:val="000000"/>
                <w:sz w:val="21"/>
                <w:szCs w:val="21"/>
                <w:lang w:eastAsia="ru-RU"/>
              </w:rPr>
            </w:pPr>
          </w:p>
        </w:tc>
        <w:tc>
          <w:tcPr>
            <w:tcW w:w="2836" w:type="dxa"/>
            <w:vMerge/>
          </w:tcPr>
          <w:p w:rsidR="00077F73" w:rsidRDefault="00077F73" w:rsidP="00A2425F">
            <w:pPr>
              <w:jc w:val="center"/>
              <w:rPr>
                <w:rFonts w:ascii="Arial" w:eastAsia="Times New Roman" w:hAnsi="Arial" w:cs="Arial"/>
                <w:color w:val="000000"/>
                <w:sz w:val="21"/>
                <w:szCs w:val="21"/>
                <w:lang w:eastAsia="ru-RU"/>
              </w:rPr>
            </w:pPr>
          </w:p>
        </w:tc>
        <w:tc>
          <w:tcPr>
            <w:tcW w:w="1276" w:type="dxa"/>
          </w:tcPr>
          <w:p w:rsidR="00077F73" w:rsidRDefault="00077F73"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высшее</w:t>
            </w:r>
          </w:p>
        </w:tc>
        <w:tc>
          <w:tcPr>
            <w:tcW w:w="1984" w:type="dxa"/>
            <w:tcBorders>
              <w:right w:val="nil"/>
            </w:tcBorders>
          </w:tcPr>
          <w:p w:rsidR="00077F73" w:rsidRDefault="006B47BC" w:rsidP="006B47BC">
            <w:pP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 специальное</w:t>
            </w:r>
            <w:r w:rsidR="00077F73">
              <w:rPr>
                <w:rFonts w:ascii="Arial" w:eastAsia="Times New Roman" w:hAnsi="Arial" w:cs="Arial"/>
                <w:color w:val="000000"/>
                <w:sz w:val="21"/>
                <w:szCs w:val="21"/>
                <w:lang w:eastAsia="ru-RU"/>
              </w:rPr>
              <w:t>.</w:t>
            </w:r>
          </w:p>
        </w:tc>
        <w:tc>
          <w:tcPr>
            <w:tcW w:w="1134" w:type="dxa"/>
            <w:tcBorders>
              <w:right w:val="single" w:sz="4" w:space="0" w:color="auto"/>
            </w:tcBorders>
          </w:tcPr>
          <w:p w:rsidR="00077F73" w:rsidRDefault="00077F73"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высшая</w:t>
            </w:r>
          </w:p>
        </w:tc>
        <w:tc>
          <w:tcPr>
            <w:tcW w:w="992" w:type="dxa"/>
            <w:tcBorders>
              <w:right w:val="single" w:sz="4" w:space="0" w:color="auto"/>
            </w:tcBorders>
          </w:tcPr>
          <w:p w:rsidR="00077F73" w:rsidRDefault="00077F73"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первая</w:t>
            </w:r>
          </w:p>
        </w:tc>
        <w:tc>
          <w:tcPr>
            <w:tcW w:w="1985" w:type="dxa"/>
            <w:tcBorders>
              <w:right w:val="single" w:sz="4" w:space="0" w:color="auto"/>
            </w:tcBorders>
          </w:tcPr>
          <w:p w:rsidR="00077F73" w:rsidRDefault="006B47BC" w:rsidP="006B47BC">
            <w:pP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Без</w:t>
            </w:r>
            <w:proofErr w:type="gramStart"/>
            <w:r>
              <w:rPr>
                <w:rFonts w:ascii="Arial" w:eastAsia="Times New Roman" w:hAnsi="Arial" w:cs="Arial"/>
                <w:color w:val="000000"/>
                <w:sz w:val="21"/>
                <w:szCs w:val="21"/>
                <w:lang w:eastAsia="ru-RU"/>
              </w:rPr>
              <w:t>.</w:t>
            </w:r>
            <w:proofErr w:type="gramEnd"/>
            <w:r>
              <w:rPr>
                <w:rFonts w:ascii="Arial" w:eastAsia="Times New Roman" w:hAnsi="Arial" w:cs="Arial"/>
                <w:color w:val="000000"/>
                <w:sz w:val="21"/>
                <w:szCs w:val="21"/>
                <w:lang w:eastAsia="ru-RU"/>
              </w:rPr>
              <w:t xml:space="preserve"> </w:t>
            </w:r>
            <w:proofErr w:type="gramStart"/>
            <w:r>
              <w:rPr>
                <w:rFonts w:ascii="Arial" w:eastAsia="Times New Roman" w:hAnsi="Arial" w:cs="Arial"/>
                <w:color w:val="000000"/>
                <w:sz w:val="21"/>
                <w:szCs w:val="21"/>
                <w:lang w:eastAsia="ru-RU"/>
              </w:rPr>
              <w:t>к</w:t>
            </w:r>
            <w:bookmarkStart w:id="0" w:name="_GoBack"/>
            <w:bookmarkEnd w:id="0"/>
            <w:proofErr w:type="gramEnd"/>
            <w:r>
              <w:rPr>
                <w:rFonts w:ascii="Arial" w:eastAsia="Times New Roman" w:hAnsi="Arial" w:cs="Arial"/>
                <w:color w:val="000000"/>
                <w:sz w:val="21"/>
                <w:szCs w:val="21"/>
                <w:lang w:eastAsia="ru-RU"/>
              </w:rPr>
              <w:t>атегории</w:t>
            </w:r>
            <w:r w:rsidR="00077F73">
              <w:rPr>
                <w:rFonts w:ascii="Arial" w:eastAsia="Times New Roman" w:hAnsi="Arial" w:cs="Arial"/>
                <w:color w:val="000000"/>
                <w:sz w:val="21"/>
                <w:szCs w:val="21"/>
                <w:lang w:eastAsia="ru-RU"/>
              </w:rPr>
              <w:t>.</w:t>
            </w:r>
          </w:p>
        </w:tc>
      </w:tr>
      <w:tr w:rsidR="00077F73" w:rsidTr="006B47BC">
        <w:tc>
          <w:tcPr>
            <w:tcW w:w="850" w:type="dxa"/>
          </w:tcPr>
          <w:p w:rsidR="00077F73" w:rsidRDefault="00077F73"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2836" w:type="dxa"/>
          </w:tcPr>
          <w:p w:rsidR="00077F73" w:rsidRDefault="00B56ACD"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1276" w:type="dxa"/>
          </w:tcPr>
          <w:p w:rsidR="00077F73" w:rsidRDefault="00B56ACD"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p>
        </w:tc>
        <w:tc>
          <w:tcPr>
            <w:tcW w:w="1984" w:type="dxa"/>
            <w:tcBorders>
              <w:right w:val="nil"/>
            </w:tcBorders>
          </w:tcPr>
          <w:p w:rsidR="00077F73" w:rsidRDefault="00B56ACD"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p>
        </w:tc>
        <w:tc>
          <w:tcPr>
            <w:tcW w:w="1134" w:type="dxa"/>
            <w:tcBorders>
              <w:right w:val="single" w:sz="4" w:space="0" w:color="auto"/>
            </w:tcBorders>
          </w:tcPr>
          <w:p w:rsidR="00077F73" w:rsidRDefault="00B56ACD"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w:t>
            </w:r>
          </w:p>
        </w:tc>
        <w:tc>
          <w:tcPr>
            <w:tcW w:w="992" w:type="dxa"/>
            <w:tcBorders>
              <w:right w:val="single" w:sz="4" w:space="0" w:color="auto"/>
            </w:tcBorders>
          </w:tcPr>
          <w:p w:rsidR="00077F73" w:rsidRDefault="00B56ACD"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1985" w:type="dxa"/>
            <w:tcBorders>
              <w:right w:val="single" w:sz="4" w:space="0" w:color="auto"/>
            </w:tcBorders>
          </w:tcPr>
          <w:p w:rsidR="00077F73" w:rsidRDefault="00B56ACD" w:rsidP="00A2425F">
            <w:pPr>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p>
        </w:tc>
      </w:tr>
    </w:tbl>
    <w:p w:rsidR="00077F73" w:rsidRPr="00A2425F" w:rsidRDefault="00077F73"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B56ACD"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Учитель о</w:t>
      </w:r>
      <w:r w:rsidR="00A2425F" w:rsidRPr="00A2425F">
        <w:rPr>
          <w:rFonts w:ascii="Times New Roman" w:eastAsia="Times New Roman" w:hAnsi="Times New Roman" w:cs="Times New Roman"/>
          <w:color w:val="000000"/>
          <w:sz w:val="20"/>
          <w:szCs w:val="20"/>
          <w:lang w:eastAsia="ru-RU"/>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Педагог-психолог</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A2425F">
        <w:rPr>
          <w:rFonts w:ascii="Times New Roman" w:eastAsia="Times New Roman" w:hAnsi="Times New Roman" w:cs="Times New Roman"/>
          <w:color w:val="000000"/>
          <w:sz w:val="20"/>
          <w:szCs w:val="20"/>
          <w:lang w:eastAsia="ru-RU"/>
        </w:rPr>
        <w:t>обучающихся</w:t>
      </w:r>
      <w:proofErr w:type="gramEnd"/>
      <w:r w:rsidRPr="00A2425F">
        <w:rPr>
          <w:rFonts w:ascii="Times New Roman" w:eastAsia="Times New Roman" w:hAnsi="Times New Roman" w:cs="Times New Roman"/>
          <w:color w:val="000000"/>
          <w:sz w:val="20"/>
          <w:szCs w:val="20"/>
          <w:lang w:eastAsia="ru-RU"/>
        </w:rPr>
        <w:t>.</w:t>
      </w:r>
    </w:p>
    <w:p w:rsidR="00A2425F" w:rsidRPr="00A2425F" w:rsidRDefault="00A2425F" w:rsidP="00A2425F">
      <w:pPr>
        <w:numPr>
          <w:ilvl w:val="0"/>
          <w:numId w:val="6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овладение </w:t>
      </w:r>
      <w:r w:rsidRPr="00A2425F">
        <w:rPr>
          <w:rFonts w:ascii="Times New Roman" w:eastAsia="Times New Roman" w:hAnsi="Times New Roman" w:cs="Times New Roman"/>
          <w:color w:val="000000"/>
          <w:sz w:val="24"/>
          <w:szCs w:val="24"/>
          <w:lang w:eastAsia="ru-RU"/>
        </w:rPr>
        <w:t>учебно-методическими и информационн</w:t>
      </w:r>
      <w:proofErr w:type="gramStart"/>
      <w:r w:rsidRPr="00A2425F">
        <w:rPr>
          <w:rFonts w:ascii="Times New Roman" w:eastAsia="Times New Roman" w:hAnsi="Times New Roman" w:cs="Times New Roman"/>
          <w:color w:val="000000"/>
          <w:sz w:val="24"/>
          <w:szCs w:val="24"/>
          <w:lang w:eastAsia="ru-RU"/>
        </w:rPr>
        <w:t>о-</w:t>
      </w:r>
      <w:proofErr w:type="gramEnd"/>
      <w:r w:rsidRPr="00A2425F">
        <w:rPr>
          <w:rFonts w:ascii="Times New Roman" w:eastAsia="Times New Roman" w:hAnsi="Times New Roman" w:cs="Times New Roman"/>
          <w:color w:val="000000"/>
          <w:sz w:val="24"/>
          <w:szCs w:val="24"/>
          <w:lang w:eastAsia="ru-RU"/>
        </w:rPr>
        <w:t xml:space="preserve"> методическими ресурсами, необходимыми для успешного решения задач ФГОС;</w:t>
      </w:r>
    </w:p>
    <w:p w:rsidR="00A2425F" w:rsidRPr="00A2425F" w:rsidRDefault="00A2425F" w:rsidP="00A2425F">
      <w:pPr>
        <w:numPr>
          <w:ilvl w:val="0"/>
          <w:numId w:val="6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расширение</w:t>
      </w:r>
      <w:r w:rsidRPr="00A2425F">
        <w:rPr>
          <w:rFonts w:ascii="Times New Roman" w:eastAsia="Times New Roman" w:hAnsi="Times New Roman" w:cs="Times New Roman"/>
          <w:color w:val="000000"/>
          <w:sz w:val="24"/>
          <w:szCs w:val="24"/>
          <w:lang w:eastAsia="ru-RU"/>
        </w:rPr>
        <w:t> спектра современных педагогических технологий, используемых в образовательно - воспитательном процессе;</w:t>
      </w:r>
    </w:p>
    <w:p w:rsidR="00A2425F" w:rsidRPr="00A2425F" w:rsidRDefault="00A2425F" w:rsidP="00A2425F">
      <w:pPr>
        <w:numPr>
          <w:ilvl w:val="0"/>
          <w:numId w:val="6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освоение </w:t>
      </w:r>
      <w:r w:rsidRPr="00A2425F">
        <w:rPr>
          <w:rFonts w:ascii="Times New Roman" w:eastAsia="Times New Roman" w:hAnsi="Times New Roman" w:cs="Times New Roman"/>
          <w:color w:val="000000"/>
          <w:sz w:val="24"/>
          <w:szCs w:val="24"/>
          <w:lang w:eastAsia="ru-RU"/>
        </w:rPr>
        <w:t>и использование</w:t>
      </w:r>
      <w:r w:rsidRPr="00A2425F">
        <w:rPr>
          <w:rFonts w:ascii="Times New Roman" w:eastAsia="Times New Roman" w:hAnsi="Times New Roman" w:cs="Times New Roman"/>
          <w:b/>
          <w:bCs/>
          <w:color w:val="000000"/>
          <w:sz w:val="24"/>
          <w:szCs w:val="24"/>
          <w:lang w:eastAsia="ru-RU"/>
        </w:rPr>
        <w:t> </w:t>
      </w:r>
      <w:r w:rsidRPr="00A2425F">
        <w:rPr>
          <w:rFonts w:ascii="Times New Roman" w:eastAsia="Times New Roman" w:hAnsi="Times New Roman" w:cs="Times New Roman"/>
          <w:color w:val="000000"/>
          <w:sz w:val="24"/>
          <w:szCs w:val="24"/>
          <w:lang w:eastAsia="ru-RU"/>
        </w:rPr>
        <w:t>возможностей современного информационн</w:t>
      </w:r>
      <w:proofErr w:type="gramStart"/>
      <w:r w:rsidRPr="00A2425F">
        <w:rPr>
          <w:rFonts w:ascii="Times New Roman" w:eastAsia="Times New Roman" w:hAnsi="Times New Roman" w:cs="Times New Roman"/>
          <w:color w:val="000000"/>
          <w:sz w:val="24"/>
          <w:szCs w:val="24"/>
          <w:lang w:eastAsia="ru-RU"/>
        </w:rPr>
        <w:t>о-</w:t>
      </w:r>
      <w:proofErr w:type="gramEnd"/>
      <w:r w:rsidRPr="00A2425F">
        <w:rPr>
          <w:rFonts w:ascii="Times New Roman" w:eastAsia="Times New Roman" w:hAnsi="Times New Roman" w:cs="Times New Roman"/>
          <w:color w:val="000000"/>
          <w:sz w:val="24"/>
          <w:szCs w:val="24"/>
          <w:lang w:eastAsia="ru-RU"/>
        </w:rPr>
        <w:t xml:space="preserve"> технологического оборудования с целью обеспечения качества образовательных услуг;</w:t>
      </w:r>
    </w:p>
    <w:p w:rsidR="00A2425F" w:rsidRPr="00A2425F" w:rsidRDefault="00A2425F" w:rsidP="00A2425F">
      <w:pPr>
        <w:numPr>
          <w:ilvl w:val="0"/>
          <w:numId w:val="69"/>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организация </w:t>
      </w:r>
      <w:r w:rsidRPr="00A2425F">
        <w:rPr>
          <w:rFonts w:ascii="Times New Roman" w:eastAsia="Times New Roman" w:hAnsi="Times New Roman" w:cs="Times New Roman"/>
          <w:color w:val="000000"/>
          <w:sz w:val="24"/>
          <w:szCs w:val="24"/>
          <w:lang w:eastAsia="ru-RU"/>
        </w:rPr>
        <w:t>образовательн</w:t>
      </w:r>
      <w:proofErr w:type="gramStart"/>
      <w:r w:rsidRPr="00A2425F">
        <w:rPr>
          <w:rFonts w:ascii="Times New Roman" w:eastAsia="Times New Roman" w:hAnsi="Times New Roman" w:cs="Times New Roman"/>
          <w:color w:val="000000"/>
          <w:sz w:val="24"/>
          <w:szCs w:val="24"/>
          <w:lang w:eastAsia="ru-RU"/>
        </w:rPr>
        <w:t>о-</w:t>
      </w:r>
      <w:proofErr w:type="gramEnd"/>
      <w:r w:rsidRPr="00A2425F">
        <w:rPr>
          <w:rFonts w:ascii="Times New Roman" w:eastAsia="Times New Roman" w:hAnsi="Times New Roman" w:cs="Times New Roman"/>
          <w:color w:val="000000"/>
          <w:sz w:val="24"/>
          <w:szCs w:val="24"/>
          <w:lang w:eastAsia="ru-RU"/>
        </w:rPr>
        <w:t xml:space="preserve"> воспитательного</w:t>
      </w:r>
      <w:r w:rsidRPr="00A2425F">
        <w:rPr>
          <w:rFonts w:ascii="Times New Roman" w:eastAsia="Times New Roman" w:hAnsi="Times New Roman" w:cs="Times New Roman"/>
          <w:b/>
          <w:bCs/>
          <w:color w:val="000000"/>
          <w:sz w:val="24"/>
          <w:szCs w:val="24"/>
          <w:lang w:eastAsia="ru-RU"/>
        </w:rPr>
        <w:t> </w:t>
      </w:r>
      <w:r w:rsidRPr="00A2425F">
        <w:rPr>
          <w:rFonts w:ascii="Times New Roman" w:eastAsia="Times New Roman" w:hAnsi="Times New Roman" w:cs="Times New Roman"/>
          <w:color w:val="000000"/>
          <w:sz w:val="24"/>
          <w:szCs w:val="24"/>
          <w:lang w:eastAsia="ru-RU"/>
        </w:rPr>
        <w:t xml:space="preserve">процесса с учётом принципов </w:t>
      </w:r>
      <w:proofErr w:type="spellStart"/>
      <w:r w:rsidRPr="00A2425F">
        <w:rPr>
          <w:rFonts w:ascii="Times New Roman" w:eastAsia="Times New Roman" w:hAnsi="Times New Roman" w:cs="Times New Roman"/>
          <w:color w:val="000000"/>
          <w:sz w:val="24"/>
          <w:szCs w:val="24"/>
          <w:lang w:eastAsia="ru-RU"/>
        </w:rPr>
        <w:t>деятельностного</w:t>
      </w:r>
      <w:proofErr w:type="spellEnd"/>
      <w:r w:rsidRPr="00A2425F">
        <w:rPr>
          <w:rFonts w:ascii="Times New Roman" w:eastAsia="Times New Roman" w:hAnsi="Times New Roman" w:cs="Times New Roman"/>
          <w:color w:val="000000"/>
          <w:sz w:val="24"/>
          <w:szCs w:val="24"/>
          <w:lang w:eastAsia="ru-RU"/>
        </w:rPr>
        <w:t xml:space="preserve"> подхода в обучении.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 Это осуществляется не только в рамках деятельности МО учителей начальных классов, но и через обучающие семинары «Реализация ФГОС НОО».</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B56ACD" w:rsidRDefault="00B56AC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B56ACD" w:rsidRDefault="00B56AC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B56ACD" w:rsidRDefault="00B56AC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B56ACD" w:rsidRDefault="00B56AC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B56ACD" w:rsidRDefault="00B56ACD" w:rsidP="00A2425F">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lastRenderedPageBreak/>
        <w:t>3.2.3. Материально-технические условия реализации ООП НОО</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B56ACD"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xml:space="preserve">», </w:t>
      </w:r>
      <w:proofErr w:type="gramStart"/>
      <w:r w:rsidR="00A2425F" w:rsidRPr="00A2425F">
        <w:rPr>
          <w:rFonts w:ascii="Times New Roman" w:eastAsia="Times New Roman" w:hAnsi="Times New Roman" w:cs="Times New Roman"/>
          <w:color w:val="000000"/>
          <w:sz w:val="24"/>
          <w:szCs w:val="24"/>
          <w:lang w:eastAsia="ru-RU"/>
        </w:rPr>
        <w:t>реализующая</w:t>
      </w:r>
      <w:proofErr w:type="gramEnd"/>
      <w:r w:rsidR="00A2425F" w:rsidRPr="00A2425F">
        <w:rPr>
          <w:rFonts w:ascii="Times New Roman" w:eastAsia="Times New Roman" w:hAnsi="Times New Roman" w:cs="Times New Roman"/>
          <w:color w:val="000000"/>
          <w:sz w:val="24"/>
          <w:szCs w:val="24"/>
          <w:lang w:eastAsia="ru-RU"/>
        </w:rPr>
        <w:t xml:space="preserve"> основную программу НОО, располагает материальной и технической базой, обеспечивающей организацию и проведение всех видов деятельности обучающихся.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Материальная и техническая база соответствует действующим санитарным и противопожарным правилам и нормам, а также техническими финансовыми нормативам, установленным для обслуживания этой базы.</w:t>
      </w:r>
    </w:p>
    <w:p w:rsidR="00A2425F" w:rsidRPr="00A2425F" w:rsidRDefault="00A2425F" w:rsidP="00A2425F">
      <w:pPr>
        <w:numPr>
          <w:ilvl w:val="0"/>
          <w:numId w:val="70"/>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Санитарно – эпидемиологические правила и нормативы СанПиН 2.4.2.2821-10 «Санитарн</w:t>
      </w:r>
      <w:proofErr w:type="gramStart"/>
      <w:r w:rsidRPr="00A2425F">
        <w:rPr>
          <w:rFonts w:ascii="Times New Roman" w:eastAsia="Times New Roman" w:hAnsi="Times New Roman" w:cs="Times New Roman"/>
          <w:color w:val="000000"/>
          <w:sz w:val="24"/>
          <w:szCs w:val="24"/>
          <w:lang w:eastAsia="ru-RU"/>
        </w:rPr>
        <w:t>о-</w:t>
      </w:r>
      <w:proofErr w:type="gramEnd"/>
      <w:r w:rsidRPr="00A2425F">
        <w:rPr>
          <w:rFonts w:ascii="Times New Roman" w:eastAsia="Times New Roman" w:hAnsi="Times New Roman" w:cs="Times New Roman"/>
          <w:color w:val="000000"/>
          <w:sz w:val="24"/>
          <w:szCs w:val="24"/>
          <w:lang w:eastAsia="ru-RU"/>
        </w:rPr>
        <w:t xml:space="preserve"> эпидемиологические требования к условиям и организации обучения в общеобразовательных учреждениях».</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Для организации всех видов деятельности обучающихся в рамках ООП классы (группа) имеет доступ по расписанию в следующие помещения:</w:t>
      </w:r>
    </w:p>
    <w:p w:rsidR="00A2425F" w:rsidRPr="00A2425F" w:rsidRDefault="00A2425F" w:rsidP="00A2425F">
      <w:pPr>
        <w:numPr>
          <w:ilvl w:val="0"/>
          <w:numId w:val="7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xml:space="preserve">кабинеты, имеющие персональные компьютеры и </w:t>
      </w:r>
      <w:proofErr w:type="gramStart"/>
      <w:r w:rsidRPr="00A2425F">
        <w:rPr>
          <w:rFonts w:ascii="Times New Roman" w:eastAsia="Times New Roman" w:hAnsi="Times New Roman" w:cs="Times New Roman"/>
          <w:color w:val="000000"/>
          <w:sz w:val="24"/>
          <w:szCs w:val="24"/>
          <w:lang w:eastAsia="ru-RU"/>
        </w:rPr>
        <w:t>м</w:t>
      </w:r>
      <w:proofErr w:type="gramEnd"/>
      <w:r w:rsidRPr="00A2425F">
        <w:rPr>
          <w:rFonts w:ascii="Times New Roman" w:eastAsia="Times New Roman" w:hAnsi="Times New Roman" w:cs="Times New Roman"/>
          <w:color w:val="000000"/>
          <w:sz w:val="24"/>
          <w:szCs w:val="24"/>
          <w:lang w:eastAsia="ru-RU"/>
        </w:rPr>
        <w:t>/</w:t>
      </w:r>
      <w:proofErr w:type="spellStart"/>
      <w:r w:rsidRPr="00A2425F">
        <w:rPr>
          <w:rFonts w:ascii="Times New Roman" w:eastAsia="Times New Roman" w:hAnsi="Times New Roman" w:cs="Times New Roman"/>
          <w:color w:val="000000"/>
          <w:sz w:val="24"/>
          <w:szCs w:val="24"/>
          <w:lang w:eastAsia="ru-RU"/>
        </w:rPr>
        <w:t>медийные</w:t>
      </w:r>
      <w:proofErr w:type="spellEnd"/>
      <w:r w:rsidRPr="00A2425F">
        <w:rPr>
          <w:rFonts w:ascii="Times New Roman" w:eastAsia="Times New Roman" w:hAnsi="Times New Roman" w:cs="Times New Roman"/>
          <w:color w:val="000000"/>
          <w:sz w:val="24"/>
          <w:szCs w:val="24"/>
          <w:lang w:eastAsia="ru-RU"/>
        </w:rPr>
        <w:t xml:space="preserve"> устройства;</w:t>
      </w:r>
    </w:p>
    <w:p w:rsidR="00A2425F" w:rsidRPr="00A2425F" w:rsidRDefault="00A2425F" w:rsidP="00A2425F">
      <w:pPr>
        <w:numPr>
          <w:ilvl w:val="0"/>
          <w:numId w:val="7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кабинет психолога для индивидуальных и групповых занятий и тренингов;</w:t>
      </w:r>
    </w:p>
    <w:p w:rsidR="00A2425F" w:rsidRPr="00A2425F" w:rsidRDefault="00A2425F" w:rsidP="00A2425F">
      <w:pPr>
        <w:numPr>
          <w:ilvl w:val="0"/>
          <w:numId w:val="7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библиотека с читальным залом</w:t>
      </w:r>
      <w:proofErr w:type="gramStart"/>
      <w:r w:rsidRPr="00A2425F">
        <w:rPr>
          <w:rFonts w:ascii="Times New Roman" w:eastAsia="Times New Roman" w:hAnsi="Times New Roman" w:cs="Times New Roman"/>
          <w:color w:val="000000"/>
          <w:sz w:val="24"/>
          <w:szCs w:val="24"/>
          <w:lang w:eastAsia="ru-RU"/>
        </w:rPr>
        <w:t xml:space="preserve"> ;</w:t>
      </w:r>
      <w:proofErr w:type="gramEnd"/>
    </w:p>
    <w:p w:rsidR="00A2425F" w:rsidRPr="00A2425F" w:rsidRDefault="00A2425F" w:rsidP="00A2425F">
      <w:pPr>
        <w:numPr>
          <w:ilvl w:val="0"/>
          <w:numId w:val="7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спортивный зал, открытый стадион;</w:t>
      </w:r>
    </w:p>
    <w:p w:rsidR="00A2425F" w:rsidRPr="00A2425F" w:rsidRDefault="00A2425F" w:rsidP="00A2425F">
      <w:pPr>
        <w:numPr>
          <w:ilvl w:val="0"/>
          <w:numId w:val="71"/>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актовый зал.</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Материально-техническое оснащение образовательного процесса обеспечит возможность:</w:t>
      </w:r>
    </w:p>
    <w:p w:rsidR="00A2425F" w:rsidRPr="00A2425F" w:rsidRDefault="00A2425F" w:rsidP="00A2425F">
      <w:pPr>
        <w:numPr>
          <w:ilvl w:val="0"/>
          <w:numId w:val="7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включения обучающихся в проектную и учебно-исследовательскую деятельность; - создания материальных объектов;</w:t>
      </w:r>
    </w:p>
    <w:p w:rsidR="00A2425F" w:rsidRPr="00A2425F" w:rsidRDefault="00A2425F" w:rsidP="00A2425F">
      <w:pPr>
        <w:numPr>
          <w:ilvl w:val="0"/>
          <w:numId w:val="7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обработки материалов и информации с использованием технологических инструментов и оборудования;</w:t>
      </w:r>
    </w:p>
    <w:p w:rsidR="00A2425F" w:rsidRPr="00A2425F" w:rsidRDefault="00A2425F" w:rsidP="00A2425F">
      <w:pPr>
        <w:numPr>
          <w:ilvl w:val="0"/>
          <w:numId w:val="7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физического развития, участия в физкультурных мероприятиях, тренировках, спортивных соревнованиях и играх;</w:t>
      </w:r>
    </w:p>
    <w:p w:rsidR="00A2425F" w:rsidRPr="00A2425F" w:rsidRDefault="00A2425F" w:rsidP="00A2425F">
      <w:pPr>
        <w:numPr>
          <w:ilvl w:val="0"/>
          <w:numId w:val="7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A2425F" w:rsidRPr="00A2425F" w:rsidRDefault="00A2425F" w:rsidP="00A2425F">
      <w:pPr>
        <w:numPr>
          <w:ilvl w:val="0"/>
          <w:numId w:val="7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планирования учебного процесса, фиксации его динамики, промежуточных и итоговых результатов;</w:t>
      </w:r>
    </w:p>
    <w:p w:rsidR="00A2425F" w:rsidRPr="00A2425F" w:rsidRDefault="00A2425F" w:rsidP="00A2425F">
      <w:pPr>
        <w:numPr>
          <w:ilvl w:val="0"/>
          <w:numId w:val="7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2425F" w:rsidRPr="00A2425F" w:rsidRDefault="00A2425F" w:rsidP="00A2425F">
      <w:pPr>
        <w:numPr>
          <w:ilvl w:val="0"/>
          <w:numId w:val="72"/>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 проведения массовых мероприятий, организации досуга и общения обучающихся; - организации качественного горячего питания, медицинского обслуживания и отдыха обучающихся.</w:t>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Оценка материально-технических условий реализации ООП НОО</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Требования ФГОС, нормативных, локальных актов</w:t>
      </w:r>
    </w:p>
    <w:p w:rsidR="00A2425F" w:rsidRPr="00A2425F" w:rsidRDefault="00B56ACD"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имеются</w:t>
      </w:r>
      <w:proofErr w:type="gramStart"/>
      <w:r>
        <w:rPr>
          <w:rFonts w:ascii="Times New Roman" w:eastAsia="Times New Roman" w:hAnsi="Times New Roman" w:cs="Times New Roman"/>
          <w:color w:val="000000"/>
          <w:sz w:val="20"/>
          <w:szCs w:val="20"/>
          <w:lang w:eastAsia="ru-RU"/>
        </w:rPr>
        <w:t xml:space="preserve"> ,</w:t>
      </w:r>
      <w:proofErr w:type="gramEnd"/>
      <w:r>
        <w:rPr>
          <w:rFonts w:ascii="Times New Roman" w:eastAsia="Times New Roman" w:hAnsi="Times New Roman" w:cs="Times New Roman"/>
          <w:color w:val="000000"/>
          <w:sz w:val="20"/>
          <w:szCs w:val="20"/>
          <w:lang w:eastAsia="ru-RU"/>
        </w:rPr>
        <w:t xml:space="preserve"> </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Учебны</w:t>
      </w:r>
      <w:r w:rsidR="00B56ACD">
        <w:rPr>
          <w:rFonts w:ascii="Times New Roman" w:eastAsia="Times New Roman" w:hAnsi="Times New Roman" w:cs="Times New Roman"/>
          <w:color w:val="000000"/>
          <w:sz w:val="20"/>
          <w:szCs w:val="20"/>
          <w:lang w:eastAsia="ru-RU"/>
        </w:rPr>
        <w:t xml:space="preserve">е кабинеты с </w:t>
      </w:r>
      <w:r w:rsidRPr="00A2425F">
        <w:rPr>
          <w:rFonts w:ascii="Times New Roman" w:eastAsia="Times New Roman" w:hAnsi="Times New Roman" w:cs="Times New Roman"/>
          <w:color w:val="000000"/>
          <w:sz w:val="20"/>
          <w:szCs w:val="20"/>
          <w:lang w:eastAsia="ru-RU"/>
        </w:rPr>
        <w:t xml:space="preserve"> рабочими местами педагогических работников</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B56ACD"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11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Помещение для медицинского персонала</w:t>
      </w:r>
    </w:p>
    <w:p w:rsidR="00A2425F" w:rsidRPr="00A2425F" w:rsidRDefault="00B56ACD" w:rsidP="00B56ACD">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нет</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Гардеробы, санузлы, места личной гигиены</w:t>
      </w:r>
    </w:p>
    <w:p w:rsidR="00A2425F" w:rsidRPr="00A2425F" w:rsidRDefault="00B56ACD"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 xml:space="preserve">Не </w:t>
      </w:r>
      <w:r w:rsidR="00A2425F" w:rsidRPr="00A2425F">
        <w:rPr>
          <w:rFonts w:ascii="Times New Roman" w:eastAsia="Times New Roman" w:hAnsi="Times New Roman" w:cs="Times New Roman"/>
          <w:color w:val="000000"/>
          <w:sz w:val="20"/>
          <w:szCs w:val="20"/>
          <w:lang w:eastAsia="ru-RU"/>
        </w:rPr>
        <w:t>имеются</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Помещение для питания (столовая)</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имеется</w:t>
      </w:r>
    </w:p>
    <w:p w:rsidR="00A2425F" w:rsidRPr="00A2425F" w:rsidRDefault="00B56ACD"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Спортивный зал</w:t>
      </w:r>
    </w:p>
    <w:p w:rsidR="00A2425F" w:rsidRPr="00A2425F" w:rsidRDefault="00B56ACD" w:rsidP="00A2425F">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Библиотека</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0"/>
          <w:szCs w:val="20"/>
          <w:lang w:eastAsia="ru-RU"/>
        </w:rPr>
        <w:t>1</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3.2.4. Информационно-методические условия реализации ООП НОО</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соответствии с требованиями Стандарта информационно-методические условия реализации ООП НОО обеспечиваются современной информационно-образовательной средой.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w:t>
      </w:r>
      <w:proofErr w:type="gramStart"/>
      <w:r w:rsidRPr="00A2425F">
        <w:rPr>
          <w:rFonts w:ascii="Times New Roman" w:eastAsia="Times New Roman" w:hAnsi="Times New Roman" w:cs="Times New Roman"/>
          <w:color w:val="000000"/>
          <w:sz w:val="24"/>
          <w:szCs w:val="24"/>
          <w:lang w:eastAsia="ru-RU"/>
        </w:rPr>
        <w:t>о-</w:t>
      </w:r>
      <w:proofErr w:type="gramEnd"/>
      <w:r w:rsidRPr="00A2425F">
        <w:rPr>
          <w:rFonts w:ascii="Times New Roman" w:eastAsia="Times New Roman" w:hAnsi="Times New Roman" w:cs="Times New Roman"/>
          <w:color w:val="000000"/>
          <w:sz w:val="24"/>
          <w:szCs w:val="24"/>
          <w:lang w:eastAsia="ru-RU"/>
        </w:rPr>
        <w:t xml:space="preserve"> коммуникационных технологий (ИКТ-компетентность), наличие служб поддержки применения ИКТ.</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Основными элементами ИОС являются:</w:t>
      </w:r>
    </w:p>
    <w:p w:rsidR="00A2425F" w:rsidRPr="00A2425F" w:rsidRDefault="00A2425F" w:rsidP="00A2425F">
      <w:pPr>
        <w:numPr>
          <w:ilvl w:val="0"/>
          <w:numId w:val="73"/>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информационно-образовательные ресурсы в виде печатной продукции; - информационно-образовательные ресурсы на сменных оптических носителях; - информационно-образовательные ресурсы Интернета.</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Учебно-методические и информационные ресурсы реализации ООП НОО отвечают современным требованиям и обеспечивают использование ИКТ:</w:t>
      </w:r>
    </w:p>
    <w:p w:rsidR="00A2425F" w:rsidRPr="00A2425F" w:rsidRDefault="00A2425F" w:rsidP="00A2425F">
      <w:pPr>
        <w:numPr>
          <w:ilvl w:val="0"/>
          <w:numId w:val="7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учебной и внеурочной деятельности;</w:t>
      </w:r>
    </w:p>
    <w:p w:rsidR="00A2425F" w:rsidRPr="00A2425F" w:rsidRDefault="00A2425F" w:rsidP="00A2425F">
      <w:pPr>
        <w:numPr>
          <w:ilvl w:val="0"/>
          <w:numId w:val="7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исследовательской и проектной деятельности гимназистов и педагогов;</w:t>
      </w:r>
    </w:p>
    <w:p w:rsidR="00A2425F" w:rsidRPr="00A2425F" w:rsidRDefault="00A2425F" w:rsidP="00A2425F">
      <w:pPr>
        <w:numPr>
          <w:ilvl w:val="0"/>
          <w:numId w:val="74"/>
        </w:numPr>
        <w:shd w:val="clear" w:color="auto" w:fill="FFFFFF"/>
        <w:spacing w:after="0" w:line="294" w:lineRule="atLeast"/>
        <w:ind w:left="0"/>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в административной деятельности, включая взаимодействие всех участников образовательного процесса школы, дистанционное взаимодействие школы с другими организациями и органами управления.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Учебно-методические и информационные ресурсы включают: печатные и электронные носители научно-методической, учебно-методической, психолог</w:t>
      </w:r>
      <w:proofErr w:type="gramStart"/>
      <w:r w:rsidRPr="00A2425F">
        <w:rPr>
          <w:rFonts w:ascii="Times New Roman" w:eastAsia="Times New Roman" w:hAnsi="Times New Roman" w:cs="Times New Roman"/>
          <w:color w:val="000000"/>
          <w:sz w:val="24"/>
          <w:szCs w:val="24"/>
          <w:lang w:eastAsia="ru-RU"/>
        </w:rPr>
        <w:t>о-</w:t>
      </w:r>
      <w:proofErr w:type="gramEnd"/>
      <w:r w:rsidRPr="00A2425F">
        <w:rPr>
          <w:rFonts w:ascii="Times New Roman" w:eastAsia="Times New Roman" w:hAnsi="Times New Roman" w:cs="Times New Roman"/>
          <w:color w:val="000000"/>
          <w:sz w:val="24"/>
          <w:szCs w:val="24"/>
          <w:lang w:eastAsia="ru-RU"/>
        </w:rPr>
        <w:t xml:space="preserve"> педагогической информации, программно-методические, инструктивно-методические материалы, цифровые образовательные ресурсы.</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Библиотечный фонд укомплектован печатными изданиями основной учебной литературы по всем образовательным областям учебного плана для начального школы, выпущенными за последние 5 лет.</w:t>
      </w:r>
      <w:proofErr w:type="gramEnd"/>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Учебно-методическое и информационное оснащение образовательного процесса обеспечит возможность:</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размещение сообщений в информационной среде образовательного учреждения;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поиска и получения информации;</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цифрового (электронного) и традиционного измерения, включая определение местонахождения; </w:t>
      </w:r>
      <w:r w:rsidRPr="00A2425F">
        <w:rPr>
          <w:rFonts w:ascii="Times New Roman" w:eastAsia="Times New Roman" w:hAnsi="Times New Roman" w:cs="Times New Roman"/>
          <w:color w:val="000000"/>
          <w:sz w:val="24"/>
          <w:szCs w:val="24"/>
          <w:lang w:eastAsia="ru-RU"/>
        </w:rPr>
        <w:lastRenderedPageBreak/>
        <w:t xml:space="preserve">виртуально-наглядных моделей и коллекций основных математических и </w:t>
      </w:r>
      <w:proofErr w:type="gramStart"/>
      <w:r w:rsidRPr="00A2425F">
        <w:rPr>
          <w:rFonts w:ascii="Times New Roman" w:eastAsia="Times New Roman" w:hAnsi="Times New Roman" w:cs="Times New Roman"/>
          <w:color w:val="000000"/>
          <w:sz w:val="24"/>
          <w:szCs w:val="24"/>
          <w:lang w:eastAsia="ru-RU"/>
        </w:rPr>
        <w:t>естественно-научных</w:t>
      </w:r>
      <w:proofErr w:type="gramEnd"/>
      <w:r w:rsidRPr="00A2425F">
        <w:rPr>
          <w:rFonts w:ascii="Times New Roman" w:eastAsia="Times New Roman" w:hAnsi="Times New Roman" w:cs="Times New Roman"/>
          <w:color w:val="000000"/>
          <w:sz w:val="24"/>
          <w:szCs w:val="24"/>
          <w:lang w:eastAsia="ru-RU"/>
        </w:rPr>
        <w:t xml:space="preserve"> объектов и явлений; — занятий по изучению правил дорожного движения с использованием игр, оборудования, а также компьютерных тренажёров;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t>— </w:t>
      </w:r>
      <w:r w:rsidRPr="00A2425F">
        <w:rPr>
          <w:rFonts w:ascii="Times New Roman" w:eastAsia="Times New Roman" w:hAnsi="Times New Roman" w:cs="Times New Roman"/>
          <w:color w:val="000000"/>
          <w:sz w:val="24"/>
          <w:szCs w:val="24"/>
          <w:lang w:eastAsia="ru-RU"/>
        </w:rPr>
        <w:t xml:space="preserve">проведения массовых мероприятий, собраний, представлений; досуга и </w:t>
      </w:r>
      <w:proofErr w:type="gramStart"/>
      <w:r w:rsidRPr="00A2425F">
        <w:rPr>
          <w:rFonts w:ascii="Times New Roman" w:eastAsia="Times New Roman" w:hAnsi="Times New Roman" w:cs="Times New Roman"/>
          <w:color w:val="000000"/>
          <w:sz w:val="24"/>
          <w:szCs w:val="24"/>
          <w:lang w:eastAsia="ru-RU"/>
        </w:rPr>
        <w:t>общения</w:t>
      </w:r>
      <w:proofErr w:type="gramEnd"/>
      <w:r w:rsidRPr="00A2425F">
        <w:rPr>
          <w:rFonts w:ascii="Times New Roman" w:eastAsia="Times New Roman" w:hAnsi="Times New Roman" w:cs="Times New Roman"/>
          <w:color w:val="000000"/>
          <w:sz w:val="24"/>
          <w:szCs w:val="24"/>
          <w:lang w:eastAsia="ru-RU"/>
        </w:rPr>
        <w:t xml:space="preserve"> обучающихся с возможностью для массового просмотра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
    <w:p w:rsidR="00A2425F" w:rsidRPr="00A2425F" w:rsidRDefault="00A2425F" w:rsidP="00B56ACD">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Финансовое обеспечение</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Ежегодный объем финансирования мероприятий основной образовательной программы уточняется при формировании бюджета. Оплата труда работников школы осуществляется по НСОТ в соответствии с утвержденной сметой расходов. Материальное поощрение осуществляется в соответствии с Положением о выплатах стимулирующ</w:t>
      </w:r>
      <w:r w:rsidR="00B56ACD">
        <w:rPr>
          <w:rFonts w:ascii="Times New Roman" w:eastAsia="Times New Roman" w:hAnsi="Times New Roman" w:cs="Times New Roman"/>
          <w:color w:val="000000"/>
          <w:sz w:val="24"/>
          <w:szCs w:val="24"/>
          <w:lang w:eastAsia="ru-RU"/>
        </w:rPr>
        <w:t xml:space="preserve">его характера работникам МКОУ «НСОШ им. </w:t>
      </w:r>
      <w:proofErr w:type="spellStart"/>
      <w:r w:rsidR="00B56AC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Финансирование внеурочной деятельности обучающихся в рамках реализации О</w:t>
      </w:r>
      <w:r w:rsidR="00B56ACD">
        <w:rPr>
          <w:rFonts w:ascii="Times New Roman" w:eastAsia="Times New Roman" w:hAnsi="Times New Roman" w:cs="Times New Roman"/>
          <w:color w:val="000000"/>
          <w:sz w:val="24"/>
          <w:szCs w:val="24"/>
          <w:lang w:eastAsia="ru-RU"/>
        </w:rPr>
        <w:t>ОП НОО осуществляется в объеме 10 часов в 1-4 классах, по 2 часа в неделю в 5-9</w:t>
      </w:r>
      <w:r w:rsidRPr="00A2425F">
        <w:rPr>
          <w:rFonts w:ascii="Times New Roman" w:eastAsia="Times New Roman" w:hAnsi="Times New Roman" w:cs="Times New Roman"/>
          <w:color w:val="000000"/>
          <w:sz w:val="24"/>
          <w:szCs w:val="24"/>
          <w:lang w:eastAsia="ru-RU"/>
        </w:rPr>
        <w:t xml:space="preserve"> классах.</w:t>
      </w:r>
    </w:p>
    <w:p w:rsidR="00A2425F" w:rsidRPr="00A2425F" w:rsidRDefault="00B56ACD" w:rsidP="00A2425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«НСОШ им. </w:t>
      </w:r>
      <w:proofErr w:type="spellStart"/>
      <w:r>
        <w:rPr>
          <w:rFonts w:ascii="Times New Roman" w:eastAsia="Times New Roman" w:hAnsi="Times New Roman" w:cs="Times New Roman"/>
          <w:color w:val="000000"/>
          <w:sz w:val="24"/>
          <w:szCs w:val="24"/>
          <w:lang w:eastAsia="ru-RU"/>
        </w:rPr>
        <w:t>Х.Исмаилова</w:t>
      </w:r>
      <w:proofErr w:type="spellEnd"/>
      <w:r w:rsidR="00A2425F" w:rsidRPr="00A2425F">
        <w:rPr>
          <w:rFonts w:ascii="Times New Roman" w:eastAsia="Times New Roman" w:hAnsi="Times New Roman" w:cs="Times New Roman"/>
          <w:color w:val="000000"/>
          <w:sz w:val="24"/>
          <w:szCs w:val="24"/>
          <w:lang w:eastAsia="ru-RU"/>
        </w:rPr>
        <w:t>» функционирует на основании муниципального задания, устанавливающего требования к составу, качеству и объему предоставляемой услуги. Согласно критериям оценки качества предоставляемой услуги, указанным в задании, образовательное учреждение должно обеспечить результаты деятельности по предоставлению данной образовательной услуги.</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b/>
          <w:bCs/>
          <w:color w:val="000000"/>
          <w:sz w:val="24"/>
          <w:szCs w:val="24"/>
          <w:lang w:eastAsia="ru-RU"/>
        </w:rPr>
        <w:t>Контроль за</w:t>
      </w:r>
      <w:proofErr w:type="gramEnd"/>
      <w:r w:rsidRPr="00A2425F">
        <w:rPr>
          <w:rFonts w:ascii="Times New Roman" w:eastAsia="Times New Roman" w:hAnsi="Times New Roman" w:cs="Times New Roman"/>
          <w:b/>
          <w:bCs/>
          <w:color w:val="000000"/>
          <w:sz w:val="24"/>
          <w:szCs w:val="24"/>
          <w:lang w:eastAsia="ru-RU"/>
        </w:rPr>
        <w:t xml:space="preserve"> состоянием системы условий</w:t>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roofErr w:type="gramStart"/>
      <w:r w:rsidRPr="00A2425F">
        <w:rPr>
          <w:rFonts w:ascii="Times New Roman" w:eastAsia="Times New Roman" w:hAnsi="Times New Roman" w:cs="Times New Roman"/>
          <w:color w:val="000000"/>
          <w:sz w:val="24"/>
          <w:szCs w:val="24"/>
          <w:lang w:eastAsia="ru-RU"/>
        </w:rPr>
        <w:t>Контроль за</w:t>
      </w:r>
      <w:proofErr w:type="gramEnd"/>
      <w:r w:rsidRPr="00A2425F">
        <w:rPr>
          <w:rFonts w:ascii="Times New Roman" w:eastAsia="Times New Roman" w:hAnsi="Times New Roman" w:cs="Times New Roman"/>
          <w:color w:val="000000"/>
          <w:sz w:val="24"/>
          <w:szCs w:val="24"/>
          <w:lang w:eastAsia="ru-RU"/>
        </w:rPr>
        <w:t xml:space="preserve"> состоянием системы усло</w:t>
      </w:r>
      <w:r w:rsidR="00B56ACD">
        <w:rPr>
          <w:rFonts w:ascii="Times New Roman" w:eastAsia="Times New Roman" w:hAnsi="Times New Roman" w:cs="Times New Roman"/>
          <w:color w:val="000000"/>
          <w:sz w:val="24"/>
          <w:szCs w:val="24"/>
          <w:lang w:eastAsia="ru-RU"/>
        </w:rPr>
        <w:t xml:space="preserve">вий реализации ООП НОО в МКОУ «НСОШ им. </w:t>
      </w:r>
      <w:proofErr w:type="spellStart"/>
      <w:r w:rsidR="00B56ACD">
        <w:rPr>
          <w:rFonts w:ascii="Times New Roman" w:eastAsia="Times New Roman" w:hAnsi="Times New Roman" w:cs="Times New Roman"/>
          <w:color w:val="000000"/>
          <w:sz w:val="24"/>
          <w:szCs w:val="24"/>
          <w:lang w:eastAsia="ru-RU"/>
        </w:rPr>
        <w:t>Х.Исмаилова</w:t>
      </w:r>
      <w:proofErr w:type="spellEnd"/>
      <w:r w:rsidRPr="00A2425F">
        <w:rPr>
          <w:rFonts w:ascii="Times New Roman" w:eastAsia="Times New Roman" w:hAnsi="Times New Roman" w:cs="Times New Roman"/>
          <w:color w:val="000000"/>
          <w:sz w:val="24"/>
          <w:szCs w:val="24"/>
          <w:lang w:eastAsia="ru-RU"/>
        </w:rPr>
        <w:t>» осуществляется Советом школы, педагогическим советом, администрацией, родительской общественностью на основе постоянного мониторинга имеющихся ресурсов и публичной отчетности о вносимых изменениях.</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B56ACD">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lastRenderedPageBreak/>
        <w:br/>
      </w:r>
    </w:p>
    <w:p w:rsidR="00A2425F" w:rsidRPr="00A2425F" w:rsidRDefault="00A2425F" w:rsidP="00A2425F">
      <w:pPr>
        <w:shd w:val="clear" w:color="auto" w:fill="FFFFFF"/>
        <w:spacing w:after="0" w:line="294" w:lineRule="atLeast"/>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b/>
          <w:bCs/>
          <w:color w:val="000000"/>
          <w:sz w:val="24"/>
          <w:szCs w:val="24"/>
          <w:lang w:eastAsia="ru-RU"/>
        </w:rPr>
        <w:t>Лист внесения изменений в основную образовательную программу начального общего образования</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Дата внесения изменений</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Содержание</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Реквизиты документа</w:t>
      </w: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r w:rsidRPr="00A2425F">
        <w:rPr>
          <w:rFonts w:ascii="Times New Roman" w:eastAsia="Times New Roman" w:hAnsi="Times New Roman" w:cs="Times New Roman"/>
          <w:color w:val="000000"/>
          <w:sz w:val="24"/>
          <w:szCs w:val="24"/>
          <w:lang w:eastAsia="ru-RU"/>
        </w:rPr>
        <w:t>Подпись лица, внесшего запись</w:t>
      </w: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jc w:val="center"/>
        <w:rPr>
          <w:rFonts w:ascii="Arial" w:eastAsia="Times New Roman" w:hAnsi="Arial" w:cs="Arial"/>
          <w:color w:val="000000"/>
          <w:sz w:val="21"/>
          <w:szCs w:val="21"/>
          <w:lang w:eastAsia="ru-RU"/>
        </w:rPr>
      </w:pPr>
      <w:r w:rsidRPr="00A2425F">
        <w:rPr>
          <w:rFonts w:ascii="Arial" w:eastAsia="Times New Roman" w:hAnsi="Arial" w:cs="Arial"/>
          <w:color w:val="000000"/>
          <w:sz w:val="21"/>
          <w:szCs w:val="21"/>
          <w:lang w:eastAsia="ru-RU"/>
        </w:rPr>
        <w:br/>
      </w:r>
    </w:p>
    <w:p w:rsidR="00A2425F" w:rsidRPr="00A2425F" w:rsidRDefault="00A2425F" w:rsidP="00A2425F">
      <w:pPr>
        <w:shd w:val="clear" w:color="auto" w:fill="FFFFFF"/>
        <w:spacing w:after="0" w:line="294" w:lineRule="atLeast"/>
        <w:rPr>
          <w:rFonts w:ascii="Arial" w:eastAsia="Times New Roman" w:hAnsi="Arial" w:cs="Arial"/>
          <w:color w:val="000000"/>
          <w:sz w:val="21"/>
          <w:szCs w:val="21"/>
          <w:lang w:eastAsia="ru-RU"/>
        </w:rPr>
      </w:pPr>
    </w:p>
    <w:p w:rsidR="00A2425F" w:rsidRPr="00A2425F" w:rsidRDefault="00A2425F" w:rsidP="00A2425F">
      <w:pPr>
        <w:shd w:val="clear" w:color="auto" w:fill="FFFFFF"/>
        <w:spacing w:after="0" w:line="240" w:lineRule="auto"/>
        <w:rPr>
          <w:rFonts w:ascii="Arial" w:eastAsia="Times New Roman" w:hAnsi="Arial" w:cs="Arial"/>
          <w:color w:val="000000"/>
          <w:sz w:val="21"/>
          <w:szCs w:val="21"/>
          <w:lang w:eastAsia="ru-RU"/>
        </w:rPr>
      </w:pPr>
    </w:p>
    <w:p w:rsidR="00F45B34" w:rsidRDefault="00F45B34"/>
    <w:sectPr w:rsidR="00F45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FA1"/>
    <w:multiLevelType w:val="multilevel"/>
    <w:tmpl w:val="DE3E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D5668"/>
    <w:multiLevelType w:val="multilevel"/>
    <w:tmpl w:val="32D8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45EAC"/>
    <w:multiLevelType w:val="multilevel"/>
    <w:tmpl w:val="63D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E03A3"/>
    <w:multiLevelType w:val="multilevel"/>
    <w:tmpl w:val="80FE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03B16"/>
    <w:multiLevelType w:val="multilevel"/>
    <w:tmpl w:val="0F44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3B6BCE"/>
    <w:multiLevelType w:val="multilevel"/>
    <w:tmpl w:val="F3BA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6E7B97"/>
    <w:multiLevelType w:val="multilevel"/>
    <w:tmpl w:val="5850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E1429B"/>
    <w:multiLevelType w:val="multilevel"/>
    <w:tmpl w:val="EDDE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512192"/>
    <w:multiLevelType w:val="multilevel"/>
    <w:tmpl w:val="12CA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422A52"/>
    <w:multiLevelType w:val="multilevel"/>
    <w:tmpl w:val="807A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CE2E96"/>
    <w:multiLevelType w:val="multilevel"/>
    <w:tmpl w:val="FF38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24227B"/>
    <w:multiLevelType w:val="multilevel"/>
    <w:tmpl w:val="14B2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40364A"/>
    <w:multiLevelType w:val="multilevel"/>
    <w:tmpl w:val="D8A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4F457C"/>
    <w:multiLevelType w:val="multilevel"/>
    <w:tmpl w:val="D74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C86EBA"/>
    <w:multiLevelType w:val="multilevel"/>
    <w:tmpl w:val="6C7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CD0B0B"/>
    <w:multiLevelType w:val="multilevel"/>
    <w:tmpl w:val="CE7E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0E4390"/>
    <w:multiLevelType w:val="multilevel"/>
    <w:tmpl w:val="3D8E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570248"/>
    <w:multiLevelType w:val="multilevel"/>
    <w:tmpl w:val="64D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F3001A"/>
    <w:multiLevelType w:val="multilevel"/>
    <w:tmpl w:val="0D5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B46B79"/>
    <w:multiLevelType w:val="multilevel"/>
    <w:tmpl w:val="9F4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5C0564"/>
    <w:multiLevelType w:val="multilevel"/>
    <w:tmpl w:val="FC76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5B0AB1"/>
    <w:multiLevelType w:val="multilevel"/>
    <w:tmpl w:val="931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BD476D"/>
    <w:multiLevelType w:val="multilevel"/>
    <w:tmpl w:val="DC4AA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AB0981"/>
    <w:multiLevelType w:val="multilevel"/>
    <w:tmpl w:val="890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1557909"/>
    <w:multiLevelType w:val="multilevel"/>
    <w:tmpl w:val="1BCA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9579BD"/>
    <w:multiLevelType w:val="multilevel"/>
    <w:tmpl w:val="3E64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9D6FA7"/>
    <w:multiLevelType w:val="multilevel"/>
    <w:tmpl w:val="5D34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307D31"/>
    <w:multiLevelType w:val="multilevel"/>
    <w:tmpl w:val="045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643FDA"/>
    <w:multiLevelType w:val="multilevel"/>
    <w:tmpl w:val="80B4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D7380C"/>
    <w:multiLevelType w:val="multilevel"/>
    <w:tmpl w:val="D854C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EA40DAD"/>
    <w:multiLevelType w:val="multilevel"/>
    <w:tmpl w:val="C7A2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D852B8"/>
    <w:multiLevelType w:val="multilevel"/>
    <w:tmpl w:val="62C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524DDD"/>
    <w:multiLevelType w:val="multilevel"/>
    <w:tmpl w:val="DA3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DD2A7A"/>
    <w:multiLevelType w:val="multilevel"/>
    <w:tmpl w:val="967C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FA372D"/>
    <w:multiLevelType w:val="multilevel"/>
    <w:tmpl w:val="EF48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1836D0"/>
    <w:multiLevelType w:val="multilevel"/>
    <w:tmpl w:val="F4701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5C045AB"/>
    <w:multiLevelType w:val="multilevel"/>
    <w:tmpl w:val="E53C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DB80F3B"/>
    <w:multiLevelType w:val="multilevel"/>
    <w:tmpl w:val="177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3D14C2"/>
    <w:multiLevelType w:val="multilevel"/>
    <w:tmpl w:val="1E1E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5A6C7D"/>
    <w:multiLevelType w:val="multilevel"/>
    <w:tmpl w:val="B0A2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7A1ED1"/>
    <w:multiLevelType w:val="multilevel"/>
    <w:tmpl w:val="B9A0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501E69"/>
    <w:multiLevelType w:val="multilevel"/>
    <w:tmpl w:val="B10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243C80"/>
    <w:multiLevelType w:val="multilevel"/>
    <w:tmpl w:val="7366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D52AA0"/>
    <w:multiLevelType w:val="multilevel"/>
    <w:tmpl w:val="D47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A7F36C5"/>
    <w:multiLevelType w:val="multilevel"/>
    <w:tmpl w:val="B8D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BDD15D0"/>
    <w:multiLevelType w:val="multilevel"/>
    <w:tmpl w:val="EAAA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BE3171"/>
    <w:multiLevelType w:val="multilevel"/>
    <w:tmpl w:val="0F5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CB531A"/>
    <w:multiLevelType w:val="multilevel"/>
    <w:tmpl w:val="96CA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FE95DD0"/>
    <w:multiLevelType w:val="multilevel"/>
    <w:tmpl w:val="73A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C2562D"/>
    <w:multiLevelType w:val="multilevel"/>
    <w:tmpl w:val="9E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1F092A"/>
    <w:multiLevelType w:val="multilevel"/>
    <w:tmpl w:val="908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3B4745C"/>
    <w:multiLevelType w:val="multilevel"/>
    <w:tmpl w:val="98A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B256FE"/>
    <w:multiLevelType w:val="multilevel"/>
    <w:tmpl w:val="074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5CB049A"/>
    <w:multiLevelType w:val="multilevel"/>
    <w:tmpl w:val="671A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BD533D8"/>
    <w:multiLevelType w:val="multilevel"/>
    <w:tmpl w:val="348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CC06F33"/>
    <w:multiLevelType w:val="multilevel"/>
    <w:tmpl w:val="9702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D194DD8"/>
    <w:multiLevelType w:val="multilevel"/>
    <w:tmpl w:val="4D6C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331108"/>
    <w:multiLevelType w:val="multilevel"/>
    <w:tmpl w:val="1B38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E983DF4"/>
    <w:multiLevelType w:val="multilevel"/>
    <w:tmpl w:val="F136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1140DF"/>
    <w:multiLevelType w:val="multilevel"/>
    <w:tmpl w:val="CAF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4E66ED"/>
    <w:multiLevelType w:val="multilevel"/>
    <w:tmpl w:val="BBA4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5D854E5"/>
    <w:multiLevelType w:val="multilevel"/>
    <w:tmpl w:val="1E70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66212FF"/>
    <w:multiLevelType w:val="multilevel"/>
    <w:tmpl w:val="D25A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C723168"/>
    <w:multiLevelType w:val="multilevel"/>
    <w:tmpl w:val="1BC0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CED095D"/>
    <w:multiLevelType w:val="multilevel"/>
    <w:tmpl w:val="D2AA3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2CB2186"/>
    <w:multiLevelType w:val="multilevel"/>
    <w:tmpl w:val="792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A56444"/>
    <w:multiLevelType w:val="multilevel"/>
    <w:tmpl w:val="7CFE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65C059E"/>
    <w:multiLevelType w:val="multilevel"/>
    <w:tmpl w:val="646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6AC6B26"/>
    <w:multiLevelType w:val="multilevel"/>
    <w:tmpl w:val="A40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9024AA"/>
    <w:multiLevelType w:val="multilevel"/>
    <w:tmpl w:val="8820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8CD3467"/>
    <w:multiLevelType w:val="multilevel"/>
    <w:tmpl w:val="0B2C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92E36B8"/>
    <w:multiLevelType w:val="multilevel"/>
    <w:tmpl w:val="F0AE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A096CE6"/>
    <w:multiLevelType w:val="multilevel"/>
    <w:tmpl w:val="F7B2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C2C6FFA"/>
    <w:multiLevelType w:val="multilevel"/>
    <w:tmpl w:val="48C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1"/>
  </w:num>
  <w:num w:numId="2">
    <w:abstractNumId w:val="32"/>
  </w:num>
  <w:num w:numId="3">
    <w:abstractNumId w:val="61"/>
  </w:num>
  <w:num w:numId="4">
    <w:abstractNumId w:val="43"/>
  </w:num>
  <w:num w:numId="5">
    <w:abstractNumId w:val="21"/>
  </w:num>
  <w:num w:numId="6">
    <w:abstractNumId w:val="69"/>
  </w:num>
  <w:num w:numId="7">
    <w:abstractNumId w:val="41"/>
  </w:num>
  <w:num w:numId="8">
    <w:abstractNumId w:val="44"/>
  </w:num>
  <w:num w:numId="9">
    <w:abstractNumId w:val="35"/>
  </w:num>
  <w:num w:numId="10">
    <w:abstractNumId w:val="18"/>
  </w:num>
  <w:num w:numId="11">
    <w:abstractNumId w:val="54"/>
  </w:num>
  <w:num w:numId="12">
    <w:abstractNumId w:val="17"/>
  </w:num>
  <w:num w:numId="13">
    <w:abstractNumId w:val="37"/>
  </w:num>
  <w:num w:numId="14">
    <w:abstractNumId w:val="50"/>
  </w:num>
  <w:num w:numId="15">
    <w:abstractNumId w:val="36"/>
  </w:num>
  <w:num w:numId="16">
    <w:abstractNumId w:val="6"/>
  </w:num>
  <w:num w:numId="17">
    <w:abstractNumId w:val="23"/>
  </w:num>
  <w:num w:numId="18">
    <w:abstractNumId w:val="2"/>
  </w:num>
  <w:num w:numId="19">
    <w:abstractNumId w:val="20"/>
  </w:num>
  <w:num w:numId="20">
    <w:abstractNumId w:val="28"/>
  </w:num>
  <w:num w:numId="21">
    <w:abstractNumId w:val="72"/>
  </w:num>
  <w:num w:numId="22">
    <w:abstractNumId w:val="0"/>
  </w:num>
  <w:num w:numId="23">
    <w:abstractNumId w:val="52"/>
  </w:num>
  <w:num w:numId="24">
    <w:abstractNumId w:val="31"/>
  </w:num>
  <w:num w:numId="25">
    <w:abstractNumId w:val="12"/>
  </w:num>
  <w:num w:numId="26">
    <w:abstractNumId w:val="59"/>
  </w:num>
  <w:num w:numId="27">
    <w:abstractNumId w:val="65"/>
  </w:num>
  <w:num w:numId="28">
    <w:abstractNumId w:val="57"/>
  </w:num>
  <w:num w:numId="29">
    <w:abstractNumId w:val="26"/>
  </w:num>
  <w:num w:numId="30">
    <w:abstractNumId w:val="67"/>
  </w:num>
  <w:num w:numId="31">
    <w:abstractNumId w:val="51"/>
  </w:num>
  <w:num w:numId="32">
    <w:abstractNumId w:val="19"/>
  </w:num>
  <w:num w:numId="33">
    <w:abstractNumId w:val="15"/>
  </w:num>
  <w:num w:numId="34">
    <w:abstractNumId w:val="55"/>
  </w:num>
  <w:num w:numId="35">
    <w:abstractNumId w:val="45"/>
  </w:num>
  <w:num w:numId="36">
    <w:abstractNumId w:val="1"/>
  </w:num>
  <w:num w:numId="37">
    <w:abstractNumId w:val="13"/>
  </w:num>
  <w:num w:numId="38">
    <w:abstractNumId w:val="33"/>
  </w:num>
  <w:num w:numId="39">
    <w:abstractNumId w:val="10"/>
  </w:num>
  <w:num w:numId="40">
    <w:abstractNumId w:val="58"/>
  </w:num>
  <w:num w:numId="41">
    <w:abstractNumId w:val="38"/>
  </w:num>
  <w:num w:numId="42">
    <w:abstractNumId w:val="46"/>
  </w:num>
  <w:num w:numId="43">
    <w:abstractNumId w:val="11"/>
  </w:num>
  <w:num w:numId="44">
    <w:abstractNumId w:val="8"/>
  </w:num>
  <w:num w:numId="45">
    <w:abstractNumId w:val="27"/>
  </w:num>
  <w:num w:numId="46">
    <w:abstractNumId w:val="25"/>
  </w:num>
  <w:num w:numId="47">
    <w:abstractNumId w:val="68"/>
  </w:num>
  <w:num w:numId="48">
    <w:abstractNumId w:val="49"/>
  </w:num>
  <w:num w:numId="49">
    <w:abstractNumId w:val="29"/>
  </w:num>
  <w:num w:numId="50">
    <w:abstractNumId w:val="66"/>
  </w:num>
  <w:num w:numId="51">
    <w:abstractNumId w:val="40"/>
  </w:num>
  <w:num w:numId="52">
    <w:abstractNumId w:val="62"/>
  </w:num>
  <w:num w:numId="53">
    <w:abstractNumId w:val="22"/>
  </w:num>
  <w:num w:numId="54">
    <w:abstractNumId w:val="53"/>
  </w:num>
  <w:num w:numId="55">
    <w:abstractNumId w:val="39"/>
  </w:num>
  <w:num w:numId="56">
    <w:abstractNumId w:val="60"/>
  </w:num>
  <w:num w:numId="57">
    <w:abstractNumId w:val="73"/>
  </w:num>
  <w:num w:numId="58">
    <w:abstractNumId w:val="9"/>
  </w:num>
  <w:num w:numId="59">
    <w:abstractNumId w:val="30"/>
  </w:num>
  <w:num w:numId="60">
    <w:abstractNumId w:val="24"/>
  </w:num>
  <w:num w:numId="61">
    <w:abstractNumId w:val="34"/>
  </w:num>
  <w:num w:numId="62">
    <w:abstractNumId w:val="64"/>
  </w:num>
  <w:num w:numId="63">
    <w:abstractNumId w:val="5"/>
  </w:num>
  <w:num w:numId="64">
    <w:abstractNumId w:val="47"/>
  </w:num>
  <w:num w:numId="65">
    <w:abstractNumId w:val="7"/>
  </w:num>
  <w:num w:numId="66">
    <w:abstractNumId w:val="70"/>
  </w:num>
  <w:num w:numId="67">
    <w:abstractNumId w:val="4"/>
  </w:num>
  <w:num w:numId="68">
    <w:abstractNumId w:val="56"/>
  </w:num>
  <w:num w:numId="69">
    <w:abstractNumId w:val="14"/>
  </w:num>
  <w:num w:numId="70">
    <w:abstractNumId w:val="3"/>
  </w:num>
  <w:num w:numId="71">
    <w:abstractNumId w:val="48"/>
  </w:num>
  <w:num w:numId="72">
    <w:abstractNumId w:val="16"/>
  </w:num>
  <w:num w:numId="73">
    <w:abstractNumId w:val="63"/>
  </w:num>
  <w:num w:numId="74">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6E"/>
    <w:rsid w:val="00077F73"/>
    <w:rsid w:val="00223AAA"/>
    <w:rsid w:val="002B2FED"/>
    <w:rsid w:val="00362F6A"/>
    <w:rsid w:val="003F0E00"/>
    <w:rsid w:val="00494A6D"/>
    <w:rsid w:val="0050566E"/>
    <w:rsid w:val="0057121A"/>
    <w:rsid w:val="006000F1"/>
    <w:rsid w:val="006568AD"/>
    <w:rsid w:val="006B47BC"/>
    <w:rsid w:val="006C504F"/>
    <w:rsid w:val="00760F1D"/>
    <w:rsid w:val="008507FB"/>
    <w:rsid w:val="009464D4"/>
    <w:rsid w:val="009532DB"/>
    <w:rsid w:val="00A0711D"/>
    <w:rsid w:val="00A2425F"/>
    <w:rsid w:val="00A758F4"/>
    <w:rsid w:val="00AD7321"/>
    <w:rsid w:val="00B56ACD"/>
    <w:rsid w:val="00C307DB"/>
    <w:rsid w:val="00F45B34"/>
    <w:rsid w:val="00F57CCA"/>
    <w:rsid w:val="00FD0CE9"/>
    <w:rsid w:val="00FE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42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42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2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425F"/>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A2425F"/>
  </w:style>
  <w:style w:type="paragraph" w:styleId="a3">
    <w:name w:val="Normal (Web)"/>
    <w:basedOn w:val="a"/>
    <w:uiPriority w:val="99"/>
    <w:semiHidden/>
    <w:unhideWhenUsed/>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425F"/>
    <w:rPr>
      <w:color w:val="0000FF"/>
      <w:u w:val="single"/>
    </w:rPr>
  </w:style>
  <w:style w:type="character" w:styleId="a5">
    <w:name w:val="FollowedHyperlink"/>
    <w:basedOn w:val="a0"/>
    <w:uiPriority w:val="99"/>
    <w:semiHidden/>
    <w:unhideWhenUsed/>
    <w:rsid w:val="00A2425F"/>
    <w:rPr>
      <w:color w:val="800080"/>
      <w:u w:val="single"/>
    </w:rPr>
  </w:style>
  <w:style w:type="character" w:styleId="a6">
    <w:name w:val="Strong"/>
    <w:basedOn w:val="a0"/>
    <w:uiPriority w:val="22"/>
    <w:qFormat/>
    <w:rsid w:val="00A2425F"/>
    <w:rPr>
      <w:b/>
      <w:bCs/>
    </w:rPr>
  </w:style>
  <w:style w:type="character" w:customStyle="1" w:styleId="v-button-doc-player">
    <w:name w:val="v-button-doc-player"/>
    <w:basedOn w:val="a0"/>
    <w:rsid w:val="00A2425F"/>
  </w:style>
  <w:style w:type="paragraph" w:customStyle="1" w:styleId="infolavkatitle">
    <w:name w:val="infolavka__title"/>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A2425F"/>
  </w:style>
  <w:style w:type="paragraph" w:customStyle="1" w:styleId="infolavkabottom">
    <w:name w:val="infolavka__bottom"/>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242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425F"/>
    <w:rPr>
      <w:rFonts w:ascii="Tahoma" w:hAnsi="Tahoma" w:cs="Tahoma"/>
      <w:sz w:val="16"/>
      <w:szCs w:val="16"/>
    </w:rPr>
  </w:style>
  <w:style w:type="table" w:styleId="a9">
    <w:name w:val="Table Grid"/>
    <w:basedOn w:val="a1"/>
    <w:uiPriority w:val="59"/>
    <w:rsid w:val="00077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42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42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2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425F"/>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A2425F"/>
  </w:style>
  <w:style w:type="paragraph" w:styleId="a3">
    <w:name w:val="Normal (Web)"/>
    <w:basedOn w:val="a"/>
    <w:uiPriority w:val="99"/>
    <w:semiHidden/>
    <w:unhideWhenUsed/>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425F"/>
    <w:rPr>
      <w:color w:val="0000FF"/>
      <w:u w:val="single"/>
    </w:rPr>
  </w:style>
  <w:style w:type="character" w:styleId="a5">
    <w:name w:val="FollowedHyperlink"/>
    <w:basedOn w:val="a0"/>
    <w:uiPriority w:val="99"/>
    <w:semiHidden/>
    <w:unhideWhenUsed/>
    <w:rsid w:val="00A2425F"/>
    <w:rPr>
      <w:color w:val="800080"/>
      <w:u w:val="single"/>
    </w:rPr>
  </w:style>
  <w:style w:type="character" w:styleId="a6">
    <w:name w:val="Strong"/>
    <w:basedOn w:val="a0"/>
    <w:uiPriority w:val="22"/>
    <w:qFormat/>
    <w:rsid w:val="00A2425F"/>
    <w:rPr>
      <w:b/>
      <w:bCs/>
    </w:rPr>
  </w:style>
  <w:style w:type="character" w:customStyle="1" w:styleId="v-button-doc-player">
    <w:name w:val="v-button-doc-player"/>
    <w:basedOn w:val="a0"/>
    <w:rsid w:val="00A2425F"/>
  </w:style>
  <w:style w:type="paragraph" w:customStyle="1" w:styleId="infolavkatitle">
    <w:name w:val="infolavka__title"/>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A2425F"/>
  </w:style>
  <w:style w:type="paragraph" w:customStyle="1" w:styleId="infolavkabottom">
    <w:name w:val="infolavka__bottom"/>
    <w:basedOn w:val="a"/>
    <w:rsid w:val="00A24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242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425F"/>
    <w:rPr>
      <w:rFonts w:ascii="Tahoma" w:hAnsi="Tahoma" w:cs="Tahoma"/>
      <w:sz w:val="16"/>
      <w:szCs w:val="16"/>
    </w:rPr>
  </w:style>
  <w:style w:type="table" w:styleId="a9">
    <w:name w:val="Table Grid"/>
    <w:basedOn w:val="a1"/>
    <w:uiPriority w:val="59"/>
    <w:rsid w:val="00077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87130">
      <w:bodyDiv w:val="1"/>
      <w:marLeft w:val="0"/>
      <w:marRight w:val="0"/>
      <w:marTop w:val="0"/>
      <w:marBottom w:val="0"/>
      <w:divBdr>
        <w:top w:val="none" w:sz="0" w:space="0" w:color="auto"/>
        <w:left w:val="none" w:sz="0" w:space="0" w:color="auto"/>
        <w:bottom w:val="none" w:sz="0" w:space="0" w:color="auto"/>
        <w:right w:val="none" w:sz="0" w:space="0" w:color="auto"/>
      </w:divBdr>
      <w:divsChild>
        <w:div w:id="1502693467">
          <w:marLeft w:val="0"/>
          <w:marRight w:val="0"/>
          <w:marTop w:val="0"/>
          <w:marBottom w:val="300"/>
          <w:divBdr>
            <w:top w:val="none" w:sz="0" w:space="0" w:color="auto"/>
            <w:left w:val="none" w:sz="0" w:space="0" w:color="auto"/>
            <w:bottom w:val="none" w:sz="0" w:space="0" w:color="auto"/>
            <w:right w:val="none" w:sz="0" w:space="0" w:color="auto"/>
          </w:divBdr>
          <w:divsChild>
            <w:div w:id="833256409">
              <w:marLeft w:val="0"/>
              <w:marRight w:val="0"/>
              <w:marTop w:val="0"/>
              <w:marBottom w:val="0"/>
              <w:divBdr>
                <w:top w:val="none" w:sz="0" w:space="0" w:color="auto"/>
                <w:left w:val="none" w:sz="0" w:space="0" w:color="auto"/>
                <w:bottom w:val="none" w:sz="0" w:space="0" w:color="auto"/>
                <w:right w:val="none" w:sz="0" w:space="0" w:color="auto"/>
              </w:divBdr>
              <w:divsChild>
                <w:div w:id="759565256">
                  <w:marLeft w:val="0"/>
                  <w:marRight w:val="0"/>
                  <w:marTop w:val="0"/>
                  <w:marBottom w:val="0"/>
                  <w:divBdr>
                    <w:top w:val="none" w:sz="0" w:space="0" w:color="auto"/>
                    <w:left w:val="none" w:sz="0" w:space="0" w:color="auto"/>
                    <w:bottom w:val="none" w:sz="0" w:space="0" w:color="auto"/>
                    <w:right w:val="none" w:sz="0" w:space="0" w:color="auto"/>
                  </w:divBdr>
                  <w:divsChild>
                    <w:div w:id="37704167">
                      <w:marLeft w:val="0"/>
                      <w:marRight w:val="0"/>
                      <w:marTop w:val="0"/>
                      <w:marBottom w:val="0"/>
                      <w:divBdr>
                        <w:top w:val="none" w:sz="0" w:space="0" w:color="auto"/>
                        <w:left w:val="none" w:sz="0" w:space="0" w:color="auto"/>
                        <w:bottom w:val="none" w:sz="0" w:space="0" w:color="auto"/>
                        <w:right w:val="none" w:sz="0" w:space="0" w:color="auto"/>
                      </w:divBdr>
                      <w:divsChild>
                        <w:div w:id="338045638">
                          <w:marLeft w:val="0"/>
                          <w:marRight w:val="0"/>
                          <w:marTop w:val="0"/>
                          <w:marBottom w:val="0"/>
                          <w:divBdr>
                            <w:top w:val="none" w:sz="0" w:space="0" w:color="auto"/>
                            <w:left w:val="none" w:sz="0" w:space="0" w:color="auto"/>
                            <w:bottom w:val="none" w:sz="0" w:space="0" w:color="auto"/>
                            <w:right w:val="none" w:sz="0" w:space="0" w:color="auto"/>
                          </w:divBdr>
                          <w:divsChild>
                            <w:div w:id="2680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2420">
                  <w:marLeft w:val="0"/>
                  <w:marRight w:val="0"/>
                  <w:marTop w:val="0"/>
                  <w:marBottom w:val="0"/>
                  <w:divBdr>
                    <w:top w:val="none" w:sz="0" w:space="0" w:color="auto"/>
                    <w:left w:val="none" w:sz="0" w:space="0" w:color="auto"/>
                    <w:bottom w:val="none" w:sz="0" w:space="0" w:color="auto"/>
                    <w:right w:val="none" w:sz="0" w:space="0" w:color="auto"/>
                  </w:divBdr>
                  <w:divsChild>
                    <w:div w:id="19195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0321">
          <w:marLeft w:val="0"/>
          <w:marRight w:val="0"/>
          <w:marTop w:val="0"/>
          <w:marBottom w:val="300"/>
          <w:divBdr>
            <w:top w:val="none" w:sz="0" w:space="0" w:color="auto"/>
            <w:left w:val="none" w:sz="0" w:space="0" w:color="auto"/>
            <w:bottom w:val="none" w:sz="0" w:space="0" w:color="auto"/>
            <w:right w:val="none" w:sz="0" w:space="0" w:color="auto"/>
          </w:divBdr>
          <w:divsChild>
            <w:div w:id="1669937323">
              <w:marLeft w:val="120"/>
              <w:marRight w:val="120"/>
              <w:marTop w:val="75"/>
              <w:marBottom w:val="150"/>
              <w:divBdr>
                <w:top w:val="none" w:sz="0" w:space="0" w:color="auto"/>
                <w:left w:val="none" w:sz="0" w:space="0" w:color="auto"/>
                <w:bottom w:val="none" w:sz="0" w:space="0" w:color="auto"/>
                <w:right w:val="none" w:sz="0" w:space="0" w:color="auto"/>
              </w:divBdr>
            </w:div>
            <w:div w:id="1108355910">
              <w:marLeft w:val="0"/>
              <w:marRight w:val="0"/>
              <w:marTop w:val="0"/>
              <w:marBottom w:val="0"/>
              <w:divBdr>
                <w:top w:val="none" w:sz="0" w:space="0" w:color="auto"/>
                <w:left w:val="none" w:sz="0" w:space="0" w:color="auto"/>
                <w:bottom w:val="none" w:sz="0" w:space="0" w:color="auto"/>
                <w:right w:val="none" w:sz="0" w:space="0" w:color="auto"/>
              </w:divBdr>
              <w:divsChild>
                <w:div w:id="106395378">
                  <w:marLeft w:val="0"/>
                  <w:marRight w:val="0"/>
                  <w:marTop w:val="0"/>
                  <w:marBottom w:val="0"/>
                  <w:divBdr>
                    <w:top w:val="none" w:sz="0" w:space="0" w:color="auto"/>
                    <w:left w:val="none" w:sz="0" w:space="0" w:color="auto"/>
                    <w:bottom w:val="none" w:sz="0" w:space="0" w:color="auto"/>
                    <w:right w:val="none" w:sz="0" w:space="0" w:color="auto"/>
                  </w:divBdr>
                  <w:divsChild>
                    <w:div w:id="1034421792">
                      <w:marLeft w:val="0"/>
                      <w:marRight w:val="0"/>
                      <w:marTop w:val="0"/>
                      <w:marBottom w:val="0"/>
                      <w:divBdr>
                        <w:top w:val="none" w:sz="0" w:space="0" w:color="auto"/>
                        <w:left w:val="none" w:sz="0" w:space="0" w:color="auto"/>
                        <w:bottom w:val="none" w:sz="0" w:space="0" w:color="auto"/>
                        <w:right w:val="none" w:sz="0" w:space="0" w:color="auto"/>
                      </w:divBdr>
                      <w:divsChild>
                        <w:div w:id="1360471594">
                          <w:marLeft w:val="0"/>
                          <w:marRight w:val="0"/>
                          <w:marTop w:val="0"/>
                          <w:marBottom w:val="0"/>
                          <w:divBdr>
                            <w:top w:val="none" w:sz="0" w:space="0" w:color="auto"/>
                            <w:left w:val="none" w:sz="0" w:space="0" w:color="auto"/>
                            <w:bottom w:val="none" w:sz="0" w:space="0" w:color="auto"/>
                            <w:right w:val="none" w:sz="0" w:space="0" w:color="auto"/>
                          </w:divBdr>
                          <w:divsChild>
                            <w:div w:id="191263217">
                              <w:marLeft w:val="0"/>
                              <w:marRight w:val="0"/>
                              <w:marTop w:val="0"/>
                              <w:marBottom w:val="0"/>
                              <w:divBdr>
                                <w:top w:val="none" w:sz="0" w:space="0" w:color="auto"/>
                                <w:left w:val="none" w:sz="0" w:space="0" w:color="auto"/>
                                <w:bottom w:val="none" w:sz="0" w:space="0" w:color="auto"/>
                                <w:right w:val="none" w:sz="0" w:space="0" w:color="auto"/>
                              </w:divBdr>
                              <w:divsChild>
                                <w:div w:id="1844465651">
                                  <w:marLeft w:val="0"/>
                                  <w:marRight w:val="0"/>
                                  <w:marTop w:val="0"/>
                                  <w:marBottom w:val="0"/>
                                  <w:divBdr>
                                    <w:top w:val="none" w:sz="0" w:space="0" w:color="auto"/>
                                    <w:left w:val="none" w:sz="0" w:space="0" w:color="auto"/>
                                    <w:bottom w:val="none" w:sz="0" w:space="0" w:color="auto"/>
                                    <w:right w:val="none" w:sz="0" w:space="0" w:color="auto"/>
                                  </w:divBdr>
                                  <w:divsChild>
                                    <w:div w:id="146749618">
                                      <w:marLeft w:val="0"/>
                                      <w:marRight w:val="0"/>
                                      <w:marTop w:val="0"/>
                                      <w:marBottom w:val="0"/>
                                      <w:divBdr>
                                        <w:top w:val="none" w:sz="0" w:space="0" w:color="auto"/>
                                        <w:left w:val="none" w:sz="0" w:space="0" w:color="auto"/>
                                        <w:bottom w:val="none" w:sz="0" w:space="0" w:color="auto"/>
                                        <w:right w:val="none" w:sz="0" w:space="0" w:color="auto"/>
                                      </w:divBdr>
                                    </w:div>
                                  </w:divsChild>
                                </w:div>
                                <w:div w:id="282613329">
                                  <w:marLeft w:val="0"/>
                                  <w:marRight w:val="0"/>
                                  <w:marTop w:val="0"/>
                                  <w:marBottom w:val="0"/>
                                  <w:divBdr>
                                    <w:top w:val="none" w:sz="0" w:space="0" w:color="auto"/>
                                    <w:left w:val="none" w:sz="0" w:space="0" w:color="auto"/>
                                    <w:bottom w:val="none" w:sz="0" w:space="0" w:color="auto"/>
                                    <w:right w:val="none" w:sz="0" w:space="0" w:color="auto"/>
                                  </w:divBdr>
                                  <w:divsChild>
                                    <w:div w:id="972175857">
                                      <w:marLeft w:val="0"/>
                                      <w:marRight w:val="0"/>
                                      <w:marTop w:val="0"/>
                                      <w:marBottom w:val="0"/>
                                      <w:divBdr>
                                        <w:top w:val="none" w:sz="0" w:space="0" w:color="auto"/>
                                        <w:left w:val="none" w:sz="0" w:space="0" w:color="auto"/>
                                        <w:bottom w:val="none" w:sz="0" w:space="0" w:color="auto"/>
                                        <w:right w:val="none" w:sz="0" w:space="0" w:color="auto"/>
                                      </w:divBdr>
                                    </w:div>
                                  </w:divsChild>
                                </w:div>
                                <w:div w:id="262542681">
                                  <w:marLeft w:val="0"/>
                                  <w:marRight w:val="0"/>
                                  <w:marTop w:val="0"/>
                                  <w:marBottom w:val="0"/>
                                  <w:divBdr>
                                    <w:top w:val="none" w:sz="0" w:space="0" w:color="auto"/>
                                    <w:left w:val="none" w:sz="0" w:space="0" w:color="auto"/>
                                    <w:bottom w:val="none" w:sz="0" w:space="0" w:color="auto"/>
                                    <w:right w:val="none" w:sz="0" w:space="0" w:color="auto"/>
                                  </w:divBdr>
                                  <w:divsChild>
                                    <w:div w:id="2072385952">
                                      <w:marLeft w:val="0"/>
                                      <w:marRight w:val="0"/>
                                      <w:marTop w:val="0"/>
                                      <w:marBottom w:val="0"/>
                                      <w:divBdr>
                                        <w:top w:val="none" w:sz="0" w:space="0" w:color="auto"/>
                                        <w:left w:val="none" w:sz="0" w:space="0" w:color="auto"/>
                                        <w:bottom w:val="none" w:sz="0" w:space="0" w:color="auto"/>
                                        <w:right w:val="none" w:sz="0" w:space="0" w:color="auto"/>
                                      </w:divBdr>
                                    </w:div>
                                  </w:divsChild>
                                </w:div>
                                <w:div w:id="564801486">
                                  <w:marLeft w:val="0"/>
                                  <w:marRight w:val="0"/>
                                  <w:marTop w:val="0"/>
                                  <w:marBottom w:val="0"/>
                                  <w:divBdr>
                                    <w:top w:val="none" w:sz="0" w:space="0" w:color="auto"/>
                                    <w:left w:val="none" w:sz="0" w:space="0" w:color="auto"/>
                                    <w:bottom w:val="none" w:sz="0" w:space="0" w:color="auto"/>
                                    <w:right w:val="none" w:sz="0" w:space="0" w:color="auto"/>
                                  </w:divBdr>
                                  <w:divsChild>
                                    <w:div w:id="3418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3802">
                          <w:marLeft w:val="0"/>
                          <w:marRight w:val="0"/>
                          <w:marTop w:val="0"/>
                          <w:marBottom w:val="0"/>
                          <w:divBdr>
                            <w:top w:val="none" w:sz="0" w:space="0" w:color="auto"/>
                            <w:left w:val="none" w:sz="0" w:space="0" w:color="auto"/>
                            <w:bottom w:val="none" w:sz="0" w:space="0" w:color="auto"/>
                            <w:right w:val="none" w:sz="0" w:space="0" w:color="auto"/>
                          </w:divBdr>
                          <w:divsChild>
                            <w:div w:id="846795042">
                              <w:marLeft w:val="0"/>
                              <w:marRight w:val="0"/>
                              <w:marTop w:val="0"/>
                              <w:marBottom w:val="0"/>
                              <w:divBdr>
                                <w:top w:val="none" w:sz="0" w:space="0" w:color="auto"/>
                                <w:left w:val="none" w:sz="0" w:space="0" w:color="auto"/>
                                <w:bottom w:val="none" w:sz="0" w:space="0" w:color="auto"/>
                                <w:right w:val="none" w:sz="0" w:space="0" w:color="auto"/>
                              </w:divBdr>
                              <w:divsChild>
                                <w:div w:id="461313592">
                                  <w:marLeft w:val="0"/>
                                  <w:marRight w:val="0"/>
                                  <w:marTop w:val="0"/>
                                  <w:marBottom w:val="0"/>
                                  <w:divBdr>
                                    <w:top w:val="none" w:sz="0" w:space="0" w:color="auto"/>
                                    <w:left w:val="none" w:sz="0" w:space="0" w:color="auto"/>
                                    <w:bottom w:val="none" w:sz="0" w:space="0" w:color="auto"/>
                                    <w:right w:val="none" w:sz="0" w:space="0" w:color="auto"/>
                                  </w:divBdr>
                                  <w:divsChild>
                                    <w:div w:id="996609367">
                                      <w:marLeft w:val="0"/>
                                      <w:marRight w:val="0"/>
                                      <w:marTop w:val="0"/>
                                      <w:marBottom w:val="0"/>
                                      <w:divBdr>
                                        <w:top w:val="none" w:sz="0" w:space="0" w:color="auto"/>
                                        <w:left w:val="none" w:sz="0" w:space="0" w:color="auto"/>
                                        <w:bottom w:val="none" w:sz="0" w:space="0" w:color="auto"/>
                                        <w:right w:val="none" w:sz="0" w:space="0" w:color="auto"/>
                                      </w:divBdr>
                                    </w:div>
                                  </w:divsChild>
                                </w:div>
                                <w:div w:id="174225019">
                                  <w:marLeft w:val="0"/>
                                  <w:marRight w:val="0"/>
                                  <w:marTop w:val="0"/>
                                  <w:marBottom w:val="0"/>
                                  <w:divBdr>
                                    <w:top w:val="none" w:sz="0" w:space="0" w:color="auto"/>
                                    <w:left w:val="none" w:sz="0" w:space="0" w:color="auto"/>
                                    <w:bottom w:val="none" w:sz="0" w:space="0" w:color="auto"/>
                                    <w:right w:val="none" w:sz="0" w:space="0" w:color="auto"/>
                                  </w:divBdr>
                                  <w:divsChild>
                                    <w:div w:id="1707292671">
                                      <w:marLeft w:val="0"/>
                                      <w:marRight w:val="0"/>
                                      <w:marTop w:val="0"/>
                                      <w:marBottom w:val="0"/>
                                      <w:divBdr>
                                        <w:top w:val="none" w:sz="0" w:space="0" w:color="auto"/>
                                        <w:left w:val="none" w:sz="0" w:space="0" w:color="auto"/>
                                        <w:bottom w:val="none" w:sz="0" w:space="0" w:color="auto"/>
                                        <w:right w:val="none" w:sz="0" w:space="0" w:color="auto"/>
                                      </w:divBdr>
                                    </w:div>
                                  </w:divsChild>
                                </w:div>
                                <w:div w:id="44179467">
                                  <w:marLeft w:val="0"/>
                                  <w:marRight w:val="0"/>
                                  <w:marTop w:val="0"/>
                                  <w:marBottom w:val="0"/>
                                  <w:divBdr>
                                    <w:top w:val="none" w:sz="0" w:space="0" w:color="auto"/>
                                    <w:left w:val="none" w:sz="0" w:space="0" w:color="auto"/>
                                    <w:bottom w:val="none" w:sz="0" w:space="0" w:color="auto"/>
                                    <w:right w:val="none" w:sz="0" w:space="0" w:color="auto"/>
                                  </w:divBdr>
                                  <w:divsChild>
                                    <w:div w:id="319309656">
                                      <w:marLeft w:val="0"/>
                                      <w:marRight w:val="0"/>
                                      <w:marTop w:val="0"/>
                                      <w:marBottom w:val="0"/>
                                      <w:divBdr>
                                        <w:top w:val="none" w:sz="0" w:space="0" w:color="auto"/>
                                        <w:left w:val="none" w:sz="0" w:space="0" w:color="auto"/>
                                        <w:bottom w:val="none" w:sz="0" w:space="0" w:color="auto"/>
                                        <w:right w:val="none" w:sz="0" w:space="0" w:color="auto"/>
                                      </w:divBdr>
                                    </w:div>
                                  </w:divsChild>
                                </w:div>
                                <w:div w:id="67701989">
                                  <w:marLeft w:val="0"/>
                                  <w:marRight w:val="0"/>
                                  <w:marTop w:val="0"/>
                                  <w:marBottom w:val="0"/>
                                  <w:divBdr>
                                    <w:top w:val="none" w:sz="0" w:space="0" w:color="auto"/>
                                    <w:left w:val="none" w:sz="0" w:space="0" w:color="auto"/>
                                    <w:bottom w:val="none" w:sz="0" w:space="0" w:color="auto"/>
                                    <w:right w:val="none" w:sz="0" w:space="0" w:color="auto"/>
                                  </w:divBdr>
                                  <w:divsChild>
                                    <w:div w:id="10226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156">
                          <w:marLeft w:val="0"/>
                          <w:marRight w:val="0"/>
                          <w:marTop w:val="0"/>
                          <w:marBottom w:val="0"/>
                          <w:divBdr>
                            <w:top w:val="none" w:sz="0" w:space="0" w:color="auto"/>
                            <w:left w:val="none" w:sz="0" w:space="0" w:color="auto"/>
                            <w:bottom w:val="none" w:sz="0" w:space="0" w:color="auto"/>
                            <w:right w:val="none" w:sz="0" w:space="0" w:color="auto"/>
                          </w:divBdr>
                          <w:divsChild>
                            <w:div w:id="2824784">
                              <w:marLeft w:val="0"/>
                              <w:marRight w:val="0"/>
                              <w:marTop w:val="0"/>
                              <w:marBottom w:val="0"/>
                              <w:divBdr>
                                <w:top w:val="none" w:sz="0" w:space="0" w:color="auto"/>
                                <w:left w:val="none" w:sz="0" w:space="0" w:color="auto"/>
                                <w:bottom w:val="none" w:sz="0" w:space="0" w:color="auto"/>
                                <w:right w:val="none" w:sz="0" w:space="0" w:color="auto"/>
                              </w:divBdr>
                              <w:divsChild>
                                <w:div w:id="2032797632">
                                  <w:marLeft w:val="0"/>
                                  <w:marRight w:val="0"/>
                                  <w:marTop w:val="0"/>
                                  <w:marBottom w:val="0"/>
                                  <w:divBdr>
                                    <w:top w:val="none" w:sz="0" w:space="0" w:color="auto"/>
                                    <w:left w:val="none" w:sz="0" w:space="0" w:color="auto"/>
                                    <w:bottom w:val="none" w:sz="0" w:space="0" w:color="auto"/>
                                    <w:right w:val="none" w:sz="0" w:space="0" w:color="auto"/>
                                  </w:divBdr>
                                  <w:divsChild>
                                    <w:div w:id="904991242">
                                      <w:marLeft w:val="0"/>
                                      <w:marRight w:val="0"/>
                                      <w:marTop w:val="0"/>
                                      <w:marBottom w:val="0"/>
                                      <w:divBdr>
                                        <w:top w:val="none" w:sz="0" w:space="0" w:color="auto"/>
                                        <w:left w:val="none" w:sz="0" w:space="0" w:color="auto"/>
                                        <w:bottom w:val="none" w:sz="0" w:space="0" w:color="auto"/>
                                        <w:right w:val="none" w:sz="0" w:space="0" w:color="auto"/>
                                      </w:divBdr>
                                    </w:div>
                                  </w:divsChild>
                                </w:div>
                                <w:div w:id="403649810">
                                  <w:marLeft w:val="0"/>
                                  <w:marRight w:val="0"/>
                                  <w:marTop w:val="0"/>
                                  <w:marBottom w:val="0"/>
                                  <w:divBdr>
                                    <w:top w:val="none" w:sz="0" w:space="0" w:color="auto"/>
                                    <w:left w:val="none" w:sz="0" w:space="0" w:color="auto"/>
                                    <w:bottom w:val="none" w:sz="0" w:space="0" w:color="auto"/>
                                    <w:right w:val="none" w:sz="0" w:space="0" w:color="auto"/>
                                  </w:divBdr>
                                  <w:divsChild>
                                    <w:div w:id="1541504596">
                                      <w:marLeft w:val="0"/>
                                      <w:marRight w:val="0"/>
                                      <w:marTop w:val="0"/>
                                      <w:marBottom w:val="0"/>
                                      <w:divBdr>
                                        <w:top w:val="none" w:sz="0" w:space="0" w:color="auto"/>
                                        <w:left w:val="none" w:sz="0" w:space="0" w:color="auto"/>
                                        <w:bottom w:val="none" w:sz="0" w:space="0" w:color="auto"/>
                                        <w:right w:val="none" w:sz="0" w:space="0" w:color="auto"/>
                                      </w:divBdr>
                                    </w:div>
                                  </w:divsChild>
                                </w:div>
                                <w:div w:id="109519057">
                                  <w:marLeft w:val="0"/>
                                  <w:marRight w:val="0"/>
                                  <w:marTop w:val="0"/>
                                  <w:marBottom w:val="0"/>
                                  <w:divBdr>
                                    <w:top w:val="none" w:sz="0" w:space="0" w:color="auto"/>
                                    <w:left w:val="none" w:sz="0" w:space="0" w:color="auto"/>
                                    <w:bottom w:val="none" w:sz="0" w:space="0" w:color="auto"/>
                                    <w:right w:val="none" w:sz="0" w:space="0" w:color="auto"/>
                                  </w:divBdr>
                                  <w:divsChild>
                                    <w:div w:id="404766535">
                                      <w:marLeft w:val="0"/>
                                      <w:marRight w:val="0"/>
                                      <w:marTop w:val="0"/>
                                      <w:marBottom w:val="0"/>
                                      <w:divBdr>
                                        <w:top w:val="none" w:sz="0" w:space="0" w:color="auto"/>
                                        <w:left w:val="none" w:sz="0" w:space="0" w:color="auto"/>
                                        <w:bottom w:val="none" w:sz="0" w:space="0" w:color="auto"/>
                                        <w:right w:val="none" w:sz="0" w:space="0" w:color="auto"/>
                                      </w:divBdr>
                                    </w:div>
                                  </w:divsChild>
                                </w:div>
                                <w:div w:id="678241192">
                                  <w:marLeft w:val="0"/>
                                  <w:marRight w:val="0"/>
                                  <w:marTop w:val="0"/>
                                  <w:marBottom w:val="0"/>
                                  <w:divBdr>
                                    <w:top w:val="none" w:sz="0" w:space="0" w:color="auto"/>
                                    <w:left w:val="none" w:sz="0" w:space="0" w:color="auto"/>
                                    <w:bottom w:val="none" w:sz="0" w:space="0" w:color="auto"/>
                                    <w:right w:val="none" w:sz="0" w:space="0" w:color="auto"/>
                                  </w:divBdr>
                                  <w:divsChild>
                                    <w:div w:id="13093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2449">
                          <w:marLeft w:val="0"/>
                          <w:marRight w:val="0"/>
                          <w:marTop w:val="0"/>
                          <w:marBottom w:val="0"/>
                          <w:divBdr>
                            <w:top w:val="none" w:sz="0" w:space="0" w:color="auto"/>
                            <w:left w:val="none" w:sz="0" w:space="0" w:color="auto"/>
                            <w:bottom w:val="none" w:sz="0" w:space="0" w:color="auto"/>
                            <w:right w:val="none" w:sz="0" w:space="0" w:color="auto"/>
                          </w:divBdr>
                          <w:divsChild>
                            <w:div w:id="3592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41</Pages>
  <Words>15626</Words>
  <Characters>89071</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cp:revision>
  <dcterms:created xsi:type="dcterms:W3CDTF">2020-11-02T08:08:00Z</dcterms:created>
  <dcterms:modified xsi:type="dcterms:W3CDTF">2021-01-15T07:08:00Z</dcterms:modified>
</cp:coreProperties>
</file>