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77" w:rsidRDefault="00585B77" w:rsidP="003449DE">
      <w:pPr>
        <w:pStyle w:val="a3"/>
        <w:spacing w:before="0" w:beforeAutospacing="0" w:after="0" w:afterAutospacing="0"/>
        <w:jc w:val="center"/>
        <w:rPr>
          <w:b/>
          <w:bCs/>
          <w:iCs/>
          <w:sz w:val="96"/>
          <w:szCs w:val="96"/>
        </w:rPr>
      </w:pPr>
    </w:p>
    <w:p w:rsidR="00585B77" w:rsidRPr="00585B77" w:rsidRDefault="003449DE" w:rsidP="003449DE">
      <w:pPr>
        <w:pStyle w:val="a3"/>
        <w:spacing w:before="0" w:beforeAutospacing="0" w:after="0" w:afterAutospacing="0"/>
        <w:jc w:val="center"/>
        <w:rPr>
          <w:b/>
          <w:bCs/>
          <w:iCs/>
          <w:sz w:val="96"/>
          <w:szCs w:val="96"/>
        </w:rPr>
      </w:pPr>
      <w:r w:rsidRPr="00585B77">
        <w:rPr>
          <w:b/>
          <w:bCs/>
          <w:iCs/>
          <w:sz w:val="96"/>
          <w:szCs w:val="96"/>
        </w:rPr>
        <w:t>План</w:t>
      </w:r>
    </w:p>
    <w:p w:rsidR="003449DE" w:rsidRPr="00585B77" w:rsidRDefault="003449DE" w:rsidP="003449DE">
      <w:pPr>
        <w:pStyle w:val="a3"/>
        <w:spacing w:before="0" w:beforeAutospacing="0" w:after="0" w:afterAutospacing="0"/>
        <w:jc w:val="center"/>
        <w:rPr>
          <w:sz w:val="72"/>
          <w:szCs w:val="72"/>
        </w:rPr>
      </w:pPr>
      <w:r w:rsidRPr="00585B77">
        <w:rPr>
          <w:b/>
          <w:bCs/>
          <w:i/>
          <w:iCs/>
          <w:sz w:val="80"/>
          <w:szCs w:val="80"/>
        </w:rPr>
        <w:t xml:space="preserve"> </w:t>
      </w:r>
      <w:r w:rsidRPr="00585B77">
        <w:rPr>
          <w:b/>
          <w:bCs/>
          <w:i/>
          <w:iCs/>
          <w:sz w:val="72"/>
          <w:szCs w:val="72"/>
        </w:rPr>
        <w:t>обеспечения безопасности образовательного учреждения при подготовке</w:t>
      </w:r>
    </w:p>
    <w:p w:rsidR="003449DE" w:rsidRPr="00585B77" w:rsidRDefault="003449DE" w:rsidP="003449DE">
      <w:pPr>
        <w:pStyle w:val="a3"/>
        <w:spacing w:before="0" w:beforeAutospacing="0" w:after="0" w:afterAutospacing="0"/>
        <w:jc w:val="center"/>
        <w:rPr>
          <w:sz w:val="72"/>
          <w:szCs w:val="72"/>
        </w:rPr>
      </w:pPr>
      <w:r w:rsidRPr="00585B77">
        <w:rPr>
          <w:b/>
          <w:bCs/>
          <w:i/>
          <w:iCs/>
          <w:sz w:val="72"/>
          <w:szCs w:val="72"/>
        </w:rPr>
        <w:t xml:space="preserve">и </w:t>
      </w:r>
      <w:proofErr w:type="gramStart"/>
      <w:r w:rsidRPr="00585B77">
        <w:rPr>
          <w:b/>
          <w:bCs/>
          <w:i/>
          <w:iCs/>
          <w:sz w:val="72"/>
          <w:szCs w:val="72"/>
        </w:rPr>
        <w:t>проведении</w:t>
      </w:r>
      <w:proofErr w:type="gramEnd"/>
      <w:r w:rsidRPr="00585B77">
        <w:rPr>
          <w:b/>
          <w:bCs/>
          <w:i/>
          <w:iCs/>
          <w:sz w:val="72"/>
          <w:szCs w:val="72"/>
        </w:rPr>
        <w:t xml:space="preserve"> массовых мероприятий</w:t>
      </w: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lastRenderedPageBreak/>
        <w:t>СОДЕРЖАНИЕ</w:t>
      </w: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Введение__________________________________________________3</w:t>
      </w: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Практические мероприятия по предотвращению актов терроризма и чрезвычайных ситуаций в образовательном учреждении и на его территории________________________________________________5</w:t>
      </w: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Пример Комплексного плана подготовки и проведения </w:t>
      </w:r>
      <w:proofErr w:type="gramStart"/>
      <w:r>
        <w:rPr>
          <w:sz w:val="27"/>
          <w:szCs w:val="27"/>
        </w:rPr>
        <w:t>в</w:t>
      </w:r>
      <w:proofErr w:type="gramEnd"/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образовательном </w:t>
      </w:r>
      <w:proofErr w:type="gramStart"/>
      <w:r>
        <w:rPr>
          <w:sz w:val="27"/>
          <w:szCs w:val="27"/>
        </w:rPr>
        <w:t>учреждении</w:t>
      </w:r>
      <w:proofErr w:type="gramEnd"/>
      <w:r>
        <w:rPr>
          <w:sz w:val="27"/>
          <w:szCs w:val="27"/>
        </w:rPr>
        <w:t xml:space="preserve"> массовых мероприятий, посвящённых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празднованию Новогодних и </w:t>
      </w:r>
      <w:r w:rsidR="00556548">
        <w:rPr>
          <w:sz w:val="27"/>
          <w:szCs w:val="27"/>
        </w:rPr>
        <w:t>друг</w:t>
      </w:r>
      <w:r>
        <w:rPr>
          <w:sz w:val="27"/>
          <w:szCs w:val="27"/>
        </w:rPr>
        <w:t>их праздников_________8</w:t>
      </w: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rPr>
          <w:sz w:val="27"/>
          <w:szCs w:val="27"/>
        </w:rPr>
        <w:t>Заключение________________________________________________23</w:t>
      </w: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>
        <w:rPr>
          <w:sz w:val="27"/>
          <w:szCs w:val="27"/>
        </w:rPr>
        <w:t>Литература________________________________________________ 24</w:t>
      </w: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585B77" w:rsidRDefault="00585B77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lastRenderedPageBreak/>
        <w:t>ВВЕДЕНИЕ</w:t>
      </w: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Тема проекта очень актуальна в настоящее время, т.к. обеспечение безопасности учащихся и сотрудников – это основная задача администрации любого образовательного учреждения. Особенно сейчас, когда этот вопрос встаёт особенно остро. Теперь, в период активности террористических организаций, экстремистских действий и, конечно же, в период участившихся случаев бандитизма, хулиганства и неадекватных </w:t>
      </w:r>
      <w:proofErr w:type="gramStart"/>
      <w:r>
        <w:rPr>
          <w:sz w:val="27"/>
          <w:szCs w:val="27"/>
        </w:rPr>
        <w:t>поступков</w:t>
      </w:r>
      <w:proofErr w:type="gramEnd"/>
      <w:r>
        <w:rPr>
          <w:sz w:val="27"/>
          <w:szCs w:val="27"/>
        </w:rPr>
        <w:t xml:space="preserve"> как среди детей, так и среди взрослых, мы должны особенно серьёзно относиться к обеспечению безопасности образовательного учреждения.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Особенно большое внимание мы должны уделять безопасности во время подготовки и проведения массовых мероприятий, которых всегда бывает очень много в любой школе. И именно во время этих мероприятий и случаются, как правило, все чрезвычайные происшествия.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План обеспечения безопасности образовательного учреждения при проведении массовых мероприятий составляется не позднее, чем за месяц до проведения мероприятия, и утверждается лицом, ответственным за безопасность ОУ (заместителем директора (по безопасности)), и лицом, ответственным за проведение массового мероприятия (заместителем директора по ВР). Утверждается руководителем образовательного учреждения.</w:t>
      </w: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При проведении любых массовых мероприятий пост охраны усиливается сотрудниками </w:t>
      </w:r>
      <w:r w:rsidR="00585B77">
        <w:rPr>
          <w:sz w:val="27"/>
          <w:szCs w:val="27"/>
        </w:rPr>
        <w:t xml:space="preserve">ОВД </w:t>
      </w:r>
      <w:r>
        <w:rPr>
          <w:sz w:val="27"/>
          <w:szCs w:val="27"/>
        </w:rPr>
        <w:t>и администрацией школы. С учетом нахождения образовательной организации в очагах межнациональной и социальной напряженности, возникает необходимость и целесообразность увеличения числа сотрудников охраны на данный период минимально до трех человек, для осуществления возможности быстрого реагирования на внештатную ситуацию.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Перед тем, как начать подготовку к проведению массового мероприятия в образовательном учреждении, необходимо определить те цели и задачи, которые следует решать. В данном случае нас интересует обеспечение безопасности учащихся и сотрудников образовательного учреждения во время проведения мероприятия.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Обеспечение безопасности, в свою очередь, подразумевает, прежде всего, недопущение возникновения чрезвычайных ситуаций и террористических актов во время проведения массового мероприятия в образовательном учреждении.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Для того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чтобы обеспечить безопасность во время проведения массового мероприятия, администрация образовательного учреждения должна разработать и выполнить Комплексный план подготовки и проведения в образовательном учреждении массового мероприятия.</w:t>
      </w: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Возникает вопрос, почему это план «комплексный»? Потому, что все мероприятия по обеспечению безопасности мы должны выполнить в комплексе, ни в коем случае не разделяя антитеррористическую безопасность </w:t>
      </w:r>
      <w:proofErr w:type="gramStart"/>
      <w:r>
        <w:rPr>
          <w:sz w:val="27"/>
          <w:szCs w:val="27"/>
        </w:rPr>
        <w:t>от</w:t>
      </w:r>
      <w:proofErr w:type="gramEnd"/>
      <w:r>
        <w:rPr>
          <w:sz w:val="27"/>
          <w:szCs w:val="27"/>
        </w:rPr>
        <w:t xml:space="preserve"> пожарной, информационную от эпидемиологической и т.д. Только тогда, когда будет обеспечена комплексная безопасность, можно будет сказать, что учащиеся и сотрудники образовательного учреждения находятся в полной безопасности и их жизням ничто не угрожает.</w:t>
      </w:r>
    </w:p>
    <w:p w:rsidR="003449DE" w:rsidRDefault="003449DE" w:rsidP="003449DE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lastRenderedPageBreak/>
        <w:t>ПРАКТИЧЕСКИЕ МЕРОПРИЯТИЯ</w:t>
      </w:r>
    </w:p>
    <w:p w:rsidR="003449DE" w:rsidRDefault="003449DE" w:rsidP="003449DE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 ПРЕДОТВРАЩЕНИЮ АКТОВ ТЕРРОРИЗМА И ЧРЕЗВЫЧАЙНЫХ СИТУАЦИЙ В ОБРАЗОВАТЕЛЬНОМ УЧРЕЖДЕНИИ И НА ЕГО ТЕРРИТОРИИ</w:t>
      </w: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В образовательном учреждении перед поведением массового мероприятия и во время его проведения необходимо предпринимать усиленные меры безопасности по предотвращению диверсионно-террористических актов:</w:t>
      </w: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1</w:t>
      </w:r>
      <w:r>
        <w:rPr>
          <w:sz w:val="27"/>
          <w:szCs w:val="27"/>
        </w:rPr>
        <w:t>. </w:t>
      </w:r>
      <w:r>
        <w:rPr>
          <w:sz w:val="27"/>
          <w:szCs w:val="27"/>
          <w:u w:val="single"/>
        </w:rPr>
        <w:t>Заместителю директора школы по административно-хозяйственной части (АХЧ)</w:t>
      </w:r>
      <w:r>
        <w:rPr>
          <w:sz w:val="27"/>
          <w:szCs w:val="27"/>
        </w:rPr>
        <w:t xml:space="preserve"> содержать в порядке подвальные и подсобные помещения, выходы на крышу и запасные выходы из здания учреждения, которые должны быть закрыты и опечатаны. Опечатаны должны быть также огнетушители и электрощиты. Ежедневно осуществлять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состоянием этих объектов. Следить за освещением территории ОУ в темное время суток.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2.</w:t>
      </w:r>
      <w:r>
        <w:rPr>
          <w:sz w:val="27"/>
          <w:szCs w:val="27"/>
        </w:rPr>
        <w:t> </w:t>
      </w:r>
      <w:r>
        <w:rPr>
          <w:sz w:val="27"/>
          <w:szCs w:val="27"/>
          <w:u w:val="single"/>
        </w:rPr>
        <w:t>Заместителю директора по учебно-воспитательной работе</w:t>
      </w:r>
      <w:r>
        <w:rPr>
          <w:sz w:val="27"/>
          <w:szCs w:val="27"/>
        </w:rPr>
        <w:t xml:space="preserve"> не реже одного раза в неделю проверять состояние учебных помещений (классов, кабинетов, учебных мастерских, музея, библиотеки, спортивного и актового залов). Контролировать выдачу ключей от учебных помещений педагогам и сдачу ключей по окончанию занятий и наведения порядка в учебных помещениях. Осуществлять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работой дежурных педагогов.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3.</w:t>
      </w:r>
      <w:r>
        <w:rPr>
          <w:sz w:val="27"/>
          <w:szCs w:val="27"/>
        </w:rPr>
        <w:t> </w:t>
      </w:r>
      <w:r>
        <w:rPr>
          <w:sz w:val="27"/>
          <w:szCs w:val="27"/>
          <w:u w:val="single"/>
        </w:rPr>
        <w:t>Постоянному составу школы</w:t>
      </w:r>
      <w:r>
        <w:rPr>
          <w:sz w:val="27"/>
          <w:szCs w:val="27"/>
        </w:rPr>
        <w:t> 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 и подготовки их к занятиям (работе).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4.</w:t>
      </w:r>
      <w:r>
        <w:rPr>
          <w:sz w:val="27"/>
          <w:szCs w:val="27"/>
        </w:rPr>
        <w:t> </w:t>
      </w:r>
      <w:r>
        <w:rPr>
          <w:sz w:val="27"/>
          <w:szCs w:val="27"/>
          <w:u w:val="single"/>
        </w:rPr>
        <w:t>Педагогам,</w:t>
      </w:r>
      <w:r>
        <w:rPr>
          <w:sz w:val="27"/>
          <w:szCs w:val="27"/>
        </w:rPr>
        <w:t> проводящим занятия в незакрепленных за ними учебных помещениях (классах, кабинетах и др.), расписываться в получении и сдачи ключей от них в специальной книге. Контролировать уборку учебного помещения после окончания занятий.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5.</w:t>
      </w:r>
      <w:r>
        <w:rPr>
          <w:sz w:val="27"/>
          <w:szCs w:val="27"/>
        </w:rPr>
        <w:t> </w:t>
      </w:r>
      <w:r>
        <w:rPr>
          <w:sz w:val="27"/>
          <w:szCs w:val="27"/>
          <w:u w:val="single"/>
        </w:rPr>
        <w:t>Обучающимся</w:t>
      </w:r>
      <w:r>
        <w:rPr>
          <w:sz w:val="27"/>
          <w:szCs w:val="27"/>
        </w:rPr>
        <w:t> пребывать в образовательное учреждение заблаговременно с целью своевременной подготовки к началу занятий. При входе учащиеся школы предъявляют охраннику пропуск (дневник, паспорт безопасности) в развернутом виде. Постоянный состав пропускается по списку, утвержденному директором образовательного учреждения при предъявлении документа, удостоверяющего личность (паспорт).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6.</w:t>
      </w:r>
      <w:r>
        <w:rPr>
          <w:sz w:val="27"/>
          <w:szCs w:val="27"/>
        </w:rPr>
        <w:t> </w:t>
      </w:r>
      <w:r>
        <w:rPr>
          <w:sz w:val="27"/>
          <w:szCs w:val="27"/>
          <w:u w:val="single"/>
        </w:rPr>
        <w:t xml:space="preserve">Дежурному педагогу и </w:t>
      </w:r>
      <w:proofErr w:type="gramStart"/>
      <w:r>
        <w:rPr>
          <w:sz w:val="27"/>
          <w:szCs w:val="27"/>
          <w:u w:val="single"/>
        </w:rPr>
        <w:t>обучающимся</w:t>
      </w:r>
      <w:proofErr w:type="gramEnd"/>
      <w:r>
        <w:rPr>
          <w:sz w:val="27"/>
          <w:szCs w:val="27"/>
          <w:u w:val="single"/>
        </w:rPr>
        <w:t xml:space="preserve"> дежурного класса</w:t>
      </w:r>
      <w:r>
        <w:rPr>
          <w:sz w:val="27"/>
          <w:szCs w:val="27"/>
        </w:rPr>
        <w:t> своевременно, за 30 минут, прибывать на свои рабочие места и готовить их к работе (знакомиться с инструкцией, выявлять посторонние и подозрительные предметы).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7.</w:t>
      </w:r>
      <w:r>
        <w:rPr>
          <w:sz w:val="27"/>
          <w:szCs w:val="27"/>
        </w:rPr>
        <w:t> </w:t>
      </w:r>
      <w:r>
        <w:rPr>
          <w:sz w:val="27"/>
          <w:szCs w:val="27"/>
          <w:u w:val="single"/>
        </w:rPr>
        <w:t>Заместителю руководителя (по безопасности)</w:t>
      </w:r>
      <w:r>
        <w:rPr>
          <w:sz w:val="27"/>
          <w:szCs w:val="27"/>
        </w:rPr>
        <w:t> и упо</w:t>
      </w:r>
      <w:r w:rsidR="001309CD">
        <w:rPr>
          <w:sz w:val="27"/>
          <w:szCs w:val="27"/>
        </w:rPr>
        <w:t xml:space="preserve">лномоченному на решение задач в </w:t>
      </w:r>
      <w:r>
        <w:rPr>
          <w:sz w:val="27"/>
          <w:szCs w:val="27"/>
        </w:rPr>
        <w:t>учреждения ежегодно планировать и проводить командно-штабные учения с руководящим составом учре</w:t>
      </w:r>
      <w:r w:rsidR="001309CD">
        <w:rPr>
          <w:sz w:val="27"/>
          <w:szCs w:val="27"/>
        </w:rPr>
        <w:t>ждения и должностными лицами</w:t>
      </w:r>
      <w:proofErr w:type="gramStart"/>
      <w:r w:rsidR="001309CD">
        <w:rPr>
          <w:sz w:val="27"/>
          <w:szCs w:val="27"/>
        </w:rPr>
        <w:t xml:space="preserve"> </w:t>
      </w:r>
      <w:r>
        <w:rPr>
          <w:sz w:val="27"/>
          <w:szCs w:val="27"/>
        </w:rPr>
        <w:t>;</w:t>
      </w:r>
      <w:proofErr w:type="gramEnd"/>
      <w:r>
        <w:rPr>
          <w:sz w:val="27"/>
          <w:szCs w:val="27"/>
        </w:rPr>
        <w:t xml:space="preserve"> тренировки со всем личным составом образовательного учреждения по действиям при возникновении угрозы совершения террористического акта в помещениях и на территории образовательного учреждения. Готовить и предс</w:t>
      </w:r>
      <w:r w:rsidR="001309CD">
        <w:rPr>
          <w:sz w:val="27"/>
          <w:szCs w:val="27"/>
        </w:rPr>
        <w:t xml:space="preserve">тавлять директору </w:t>
      </w:r>
      <w:proofErr w:type="gramStart"/>
      <w:r w:rsidR="001309CD">
        <w:rPr>
          <w:sz w:val="27"/>
          <w:szCs w:val="27"/>
        </w:rPr>
        <w:t>-н</w:t>
      </w:r>
      <w:proofErr w:type="gramEnd"/>
      <w:r w:rsidR="001309CD">
        <w:rPr>
          <w:sz w:val="27"/>
          <w:szCs w:val="27"/>
        </w:rPr>
        <w:t xml:space="preserve">ачальнику </w:t>
      </w:r>
      <w:r>
        <w:rPr>
          <w:sz w:val="27"/>
          <w:szCs w:val="27"/>
        </w:rPr>
        <w:t xml:space="preserve"> учреждения - предложения по приобретению средств индивидуальной защиты (СИЗ), приборов химической и радиационной защиты, видео и компьютерной техники и учебных материалов к ней, учебно-методической литературы и наглядных пособий по вопросам </w:t>
      </w:r>
      <w:r>
        <w:rPr>
          <w:sz w:val="27"/>
          <w:szCs w:val="27"/>
        </w:rPr>
        <w:lastRenderedPageBreak/>
        <w:t>противодействия терроризму и обеспечения безопасности обучающихся и сотрудников.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8.</w:t>
      </w:r>
      <w:r>
        <w:rPr>
          <w:sz w:val="27"/>
          <w:szCs w:val="27"/>
          <w:u w:val="single"/>
        </w:rPr>
        <w:t> Дежурному педагогу: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-инструктировать учащихся дежурной группы;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- не пропускать в помещения учреждения обучающихся и сотрудников с подозрительной ручной кладью (тяжелые сумки, ящики, большие свертки и т.д.);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составлять списки сотрудников и обучающихся несвоевременно пребывающих на работу и занятия и представлять их заместителю директора по УВР для принятия соответствующих мер;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9.</w:t>
      </w:r>
      <w:r w:rsidR="001309CD">
        <w:rPr>
          <w:sz w:val="27"/>
          <w:szCs w:val="27"/>
          <w:u w:val="single"/>
        </w:rPr>
        <w:t> Дежурному сторож</w:t>
      </w:r>
      <w:r>
        <w:rPr>
          <w:sz w:val="27"/>
          <w:szCs w:val="27"/>
          <w:u w:val="single"/>
        </w:rPr>
        <w:t>: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пропускать в здание образовательного учреждения сотрудников по списку, утвержденному директором образовательного учреждения при предъявлении документа, удостоверяющего личность (паспорт), учащихся по их паспортам безопасности и дневникам;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при пропуске на территорию образовательного учреждения автотранспортных средств, проверять соответствующие документы и характер ввозимых грузов;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- особое внимание уделять проверке документов и цели прибытия лиц из других организаций, посещающих образовательное учреждение по служебным делам, делать соответствующие записи в книге посетителей;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- ограничить пропу</w:t>
      </w:r>
      <w:proofErr w:type="gramStart"/>
      <w:r>
        <w:rPr>
          <w:sz w:val="27"/>
          <w:szCs w:val="27"/>
        </w:rPr>
        <w:t>ск в зд</w:t>
      </w:r>
      <w:proofErr w:type="gramEnd"/>
      <w:r>
        <w:rPr>
          <w:sz w:val="27"/>
          <w:szCs w:val="27"/>
        </w:rPr>
        <w:t>ание школы родственников и знакомых обучающихся (пропускать только с разрешения руководителей администрации, учителей, классных руководителей);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- держать входные двери здания свободными для входа и выхода во время массового прибытия сотрудников и обучающихся. В остальное время суток входные двери должны находиться в запертом состоянии и открываться охранником по звонку посетителя;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- после окончания рабочего дня регулярно обходить и проверять внутренние помещения образовательного учреждения и каждые два часа обходить прилегающую к учреждению территорию, обращать внимание на посторонние и подозрительные предметы;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обеспечить своевременный вывоз мусора с территории учреждения;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обо всех обнаруженных нарушениях немедленно докладывать руководителю учреждения или его заместителю по обеспечению безопасности и своим непосредственным начальникам в охранном предприятии.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10.</w:t>
      </w:r>
      <w:r>
        <w:rPr>
          <w:sz w:val="27"/>
          <w:szCs w:val="27"/>
        </w:rPr>
        <w:t> </w:t>
      </w:r>
      <w:r>
        <w:rPr>
          <w:sz w:val="27"/>
          <w:szCs w:val="27"/>
          <w:u w:val="single"/>
        </w:rPr>
        <w:t>Каждый сотрудник и обучающийся</w:t>
      </w:r>
      <w:r>
        <w:rPr>
          <w:sz w:val="27"/>
          <w:szCs w:val="27"/>
        </w:rPr>
        <w:t> образовательного учреждения обязан при обнаружении недостатков и нарушений, касающихся обеспечения безопасности в учреждении, незамедлительно сообщить об этом руководителю образовательного учреждения или его заместителю по обеспечению безопасности.</w:t>
      </w: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br/>
      </w: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FC5CF8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lastRenderedPageBreak/>
        <w:t>ПРИМЕР КОМПЛЕКСНОГО ПЛАНА ПОДГОТОВКИ И ПРОВЕДЕНИЯ В ОБРАЗОВАТЕЛЬНОМ УЧРЕЖДЕНИИ МАССОВЫХ МЕРОПРИЯТИЙ</w:t>
      </w: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right"/>
      </w:pPr>
      <w:r>
        <w:rPr>
          <w:sz w:val="27"/>
          <w:szCs w:val="27"/>
        </w:rPr>
        <w:t>Утверждаю</w:t>
      </w:r>
    </w:p>
    <w:p w:rsidR="003449DE" w:rsidRDefault="007D2A61" w:rsidP="003449DE">
      <w:pPr>
        <w:pStyle w:val="a3"/>
        <w:spacing w:before="0" w:beforeAutospacing="0" w:after="0" w:afterAutospacing="0"/>
        <w:jc w:val="right"/>
      </w:pPr>
      <w:r>
        <w:rPr>
          <w:sz w:val="27"/>
          <w:szCs w:val="27"/>
        </w:rPr>
        <w:t xml:space="preserve">Директор МКОУ НСОШ </w:t>
      </w:r>
      <w:proofErr w:type="spellStart"/>
      <w:r>
        <w:rPr>
          <w:sz w:val="27"/>
          <w:szCs w:val="27"/>
        </w:rPr>
        <w:t>им.Х.И</w:t>
      </w:r>
      <w:proofErr w:type="spellEnd"/>
      <w:r>
        <w:rPr>
          <w:sz w:val="27"/>
          <w:szCs w:val="27"/>
        </w:rPr>
        <w:t>.</w:t>
      </w:r>
    </w:p>
    <w:p w:rsidR="003449DE" w:rsidRDefault="003449DE" w:rsidP="003449DE">
      <w:pPr>
        <w:pStyle w:val="a3"/>
        <w:spacing w:before="0" w:beforeAutospacing="0" w:after="0" w:afterAutospacing="0"/>
        <w:jc w:val="right"/>
      </w:pPr>
      <w:r>
        <w:rPr>
          <w:sz w:val="27"/>
          <w:szCs w:val="27"/>
        </w:rPr>
        <w:t>_____</w:t>
      </w:r>
      <w:r w:rsidR="007D2A61">
        <w:rPr>
          <w:sz w:val="27"/>
          <w:szCs w:val="27"/>
        </w:rPr>
        <w:t>_________</w:t>
      </w:r>
      <w:proofErr w:type="spellStart"/>
      <w:r w:rsidR="007D2A61">
        <w:rPr>
          <w:sz w:val="27"/>
          <w:szCs w:val="27"/>
        </w:rPr>
        <w:t>Баяджиева</w:t>
      </w:r>
      <w:proofErr w:type="spellEnd"/>
      <w:r w:rsidR="007D2A61">
        <w:rPr>
          <w:sz w:val="27"/>
          <w:szCs w:val="27"/>
        </w:rPr>
        <w:t xml:space="preserve"> З.А.</w:t>
      </w:r>
    </w:p>
    <w:p w:rsidR="003449DE" w:rsidRDefault="007D2A61" w:rsidP="003449DE">
      <w:pPr>
        <w:pStyle w:val="a3"/>
        <w:spacing w:before="0" w:beforeAutospacing="0" w:after="0" w:afterAutospacing="0"/>
        <w:jc w:val="right"/>
      </w:pPr>
      <w:r>
        <w:rPr>
          <w:sz w:val="27"/>
          <w:szCs w:val="27"/>
        </w:rPr>
        <w:t>«01» 09. 2021</w:t>
      </w:r>
      <w:r w:rsidR="003449DE">
        <w:rPr>
          <w:sz w:val="27"/>
          <w:szCs w:val="27"/>
        </w:rPr>
        <w:t>г.</w:t>
      </w: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</w:p>
    <w:p w:rsidR="003449DE" w:rsidRPr="00DE52F2" w:rsidRDefault="003449DE" w:rsidP="001309CD">
      <w:pPr>
        <w:pStyle w:val="a3"/>
        <w:spacing w:before="0" w:beforeAutospacing="0" w:after="0" w:afterAutospacing="0"/>
        <w:jc w:val="center"/>
      </w:pPr>
      <w:r w:rsidRPr="00DE52F2">
        <w:rPr>
          <w:b/>
          <w:bCs/>
          <w:i/>
          <w:iCs/>
        </w:rPr>
        <w:t>Комплексный план</w:t>
      </w:r>
    </w:p>
    <w:p w:rsidR="00A94420" w:rsidRDefault="003449DE" w:rsidP="00A94420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  <w:r w:rsidRPr="00DE52F2">
        <w:rPr>
          <w:b/>
          <w:bCs/>
          <w:i/>
          <w:iCs/>
        </w:rPr>
        <w:t>по подг</w:t>
      </w:r>
      <w:r w:rsidR="00A94420">
        <w:rPr>
          <w:b/>
          <w:bCs/>
          <w:i/>
          <w:iCs/>
        </w:rPr>
        <w:t xml:space="preserve">отовке и проведению </w:t>
      </w:r>
      <w:proofErr w:type="gramStart"/>
      <w:r w:rsidR="00A94420">
        <w:rPr>
          <w:b/>
          <w:bCs/>
          <w:i/>
          <w:iCs/>
        </w:rPr>
        <w:t>массовых</w:t>
      </w:r>
      <w:proofErr w:type="gramEnd"/>
      <w:r w:rsidR="00A94420">
        <w:rPr>
          <w:b/>
          <w:bCs/>
          <w:i/>
          <w:iCs/>
        </w:rPr>
        <w:t xml:space="preserve"> </w:t>
      </w:r>
    </w:p>
    <w:p w:rsidR="003449DE" w:rsidRPr="00DE52F2" w:rsidRDefault="00A94420" w:rsidP="00A94420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мероприятий</w:t>
      </w:r>
    </w:p>
    <w:p w:rsidR="003449DE" w:rsidRPr="00DE52F2" w:rsidRDefault="003449DE" w:rsidP="003449DE">
      <w:pPr>
        <w:pStyle w:val="a3"/>
        <w:spacing w:before="0" w:beforeAutospacing="0" w:after="0" w:afterAutospacing="0"/>
        <w:jc w:val="center"/>
      </w:pPr>
    </w:p>
    <w:p w:rsidR="00556548" w:rsidRPr="00DE52F2" w:rsidRDefault="00556548" w:rsidP="003449DE">
      <w:pPr>
        <w:pStyle w:val="a3"/>
        <w:spacing w:before="0" w:beforeAutospacing="0" w:after="0" w:afterAutospacing="0"/>
        <w:jc w:val="center"/>
      </w:pPr>
    </w:p>
    <w:tbl>
      <w:tblPr>
        <w:tblW w:w="10632" w:type="dxa"/>
        <w:tblInd w:w="-963" w:type="dxa"/>
        <w:shd w:val="clear" w:color="auto" w:fill="F0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6025"/>
        <w:gridCol w:w="1587"/>
        <w:gridCol w:w="2332"/>
      </w:tblGrid>
      <w:tr w:rsidR="00556548" w:rsidRPr="00DE52F2" w:rsidTr="0055654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DE52F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DE52F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556548" w:rsidRPr="00DE52F2" w:rsidTr="0055654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I. РАБОТА С КАДРАМИ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56548" w:rsidRPr="00DE52F2" w:rsidTr="0055654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Распределение обязанностей в работе по созданию безопасных условий труда и предупреждению детского травматизма между членами администрации и </w:t>
            </w:r>
            <w:proofErr w:type="spellStart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педколлектива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05.09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556548" w:rsidRPr="00DE52F2" w:rsidTr="0055654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Продолжение изучения с </w:t>
            </w:r>
            <w:proofErr w:type="spellStart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педколлективом</w:t>
            </w:r>
            <w:proofErr w:type="spellEnd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школы «Положения о службе охраны труда в системе Министерства образования РФ» и других нормативных актов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заместитель директора</w:t>
            </w:r>
          </w:p>
        </w:tc>
      </w:tr>
      <w:tr w:rsidR="00556548" w:rsidRPr="00DE52F2" w:rsidTr="0055654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Обучение членов трудового коллектива, вновь принимаемых на работу,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заместитель директора</w:t>
            </w:r>
          </w:p>
        </w:tc>
      </w:tr>
      <w:tr w:rsidR="00556548" w:rsidRPr="00DE52F2" w:rsidTr="0055654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регулярных инструктажей персонала школы по вопросам охраны труда с регистрацией в соответствующих журналах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заместитель директора</w:t>
            </w:r>
          </w:p>
        </w:tc>
      </w:tr>
      <w:tr w:rsidR="00556548" w:rsidRPr="00DE52F2" w:rsidTr="0055654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оперативных совещаний по вопросам состояния охраны труда в ОУ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 планёрках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заместитель директора</w:t>
            </w:r>
          </w:p>
        </w:tc>
      </w:tr>
      <w:tr w:rsidR="00556548" w:rsidRPr="00DE52F2" w:rsidTr="0055654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II. РАБОТА С УЧАЩИМИСЯ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56548" w:rsidRPr="00DE52F2" w:rsidTr="0055654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повторных инструктажей в 1-4, 5-9 классах (на начало учебного года) с регистрацией в журнале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18.09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Классные руководители, </w:t>
            </w:r>
            <w:proofErr w:type="gramStart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  <w:proofErr w:type="gramEnd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 охрану труда среди учащихся</w:t>
            </w:r>
          </w:p>
        </w:tc>
      </w:tr>
      <w:tr w:rsidR="00556548" w:rsidRPr="00DE52F2" w:rsidTr="0055654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вводных инструктажей в 1–9 классах (на начало учебного года)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02.09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Классные руководители, </w:t>
            </w:r>
            <w:proofErr w:type="gramStart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  <w:proofErr w:type="gramEnd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 </w:t>
            </w: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охрану труда среди учащихся</w:t>
            </w:r>
          </w:p>
        </w:tc>
      </w:tr>
      <w:tr w:rsidR="00556548" w:rsidRPr="00DE52F2" w:rsidTr="0055654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инструктажей при организации учебных занятий по спец. предметам (вводных, на рабочем месте, повторных, внеплановых, целевых)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УВР, зав. кабинетами</w:t>
            </w:r>
          </w:p>
        </w:tc>
      </w:tr>
      <w:tr w:rsidR="00556548" w:rsidRPr="00DE52F2" w:rsidTr="00556548">
        <w:trPr>
          <w:trHeight w:val="110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тематических инструктажей в 1–9 классах в рамках классных часов: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по правилам пожарной безопасности;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по правилам электробезопасности;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по правилам дорожно-транспортной безопасности;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по правилам антитеррористической защищенности.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по правилам безопасности на воде и на льду;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по правилам безопасности на спортивной площадке;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правилам безопасности при обнаружении взрывчатых веществ и подозрительных предметов;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 поведении в экстремальных ситуациях;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правилам безопасного поведения на железной дороге;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по правилам поведения во время каникул.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планам классных руководителей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руководители, учитель ОБЖ</w:t>
            </w:r>
          </w:p>
        </w:tc>
      </w:tr>
      <w:tr w:rsidR="00556548" w:rsidRPr="00DE52F2" w:rsidTr="00556548">
        <w:trPr>
          <w:trHeight w:val="7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 w:type="textWrapping" w:clear="all"/>
            </w:r>
          </w:p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внеплановых инструктажей при организации внеклассных мероприятий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Заместитель по УВР, классные руководители</w:t>
            </w:r>
          </w:p>
        </w:tc>
      </w:tr>
      <w:tr w:rsidR="00556548" w:rsidRPr="00DE52F2" w:rsidTr="0055654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целевых инструктажей при организации трудовой деятельности учащихся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руководители,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  <w:proofErr w:type="gramEnd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 охрану труда среди учащихся,</w:t>
            </w:r>
            <w:r w:rsidRPr="00DE52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учителя предметники.</w:t>
            </w:r>
          </w:p>
        </w:tc>
      </w:tr>
      <w:tr w:rsidR="00556548" w:rsidRPr="00DE52F2" w:rsidTr="0055654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внеплановых инструктажей по вопросам состояния детского травматизма в школе, районе, городе.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556548" w:rsidRPr="00DE52F2" w:rsidTr="0055654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профилактических бесед работников ГИБДД, пожарной части с учащимися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1309CD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1раз </w:t>
            </w:r>
            <w:r w:rsidR="00556548"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год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Педагог-организатор</w:t>
            </w:r>
          </w:p>
        </w:tc>
      </w:tr>
      <w:tr w:rsidR="00556548" w:rsidRPr="00DE52F2" w:rsidTr="00556548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III. РАБОТА С РОДИТЕЛЯМИ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56548" w:rsidRPr="00DE52F2" w:rsidTr="00556548">
        <w:trPr>
          <w:trHeight w:val="280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Изучение с родителями вопросов обеспечения безопасности школьников в рамках педагогического всеобуча по темам: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? предупреждение дорожно-транспортного травматизма детей;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? соблюдение правил пожарной безопасности;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? безопасное поведение на воде и на льду;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? правила безопасности при обнаружении взрывчатых веществ и подозрительных предметов;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? правила поведения в экстремальных ситуациях;</w:t>
            </w:r>
          </w:p>
          <w:p w:rsidR="00556548" w:rsidRPr="00DE52F2" w:rsidRDefault="00556548" w:rsidP="001309CD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? правила поведения учащихся в период каникул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классные руководители</w:t>
            </w:r>
          </w:p>
        </w:tc>
      </w:tr>
    </w:tbl>
    <w:p w:rsidR="00556548" w:rsidRPr="00DE52F2" w:rsidRDefault="00556548" w:rsidP="00556548">
      <w:pPr>
        <w:shd w:val="clear" w:color="auto" w:fill="F0FFFF"/>
        <w:spacing w:after="15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DE5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Делопроизводство по охране труда</w:t>
      </w:r>
    </w:p>
    <w:tbl>
      <w:tblPr>
        <w:tblW w:w="10632" w:type="dxa"/>
        <w:tblInd w:w="-963" w:type="dxa"/>
        <w:shd w:val="clear" w:color="auto" w:fill="F0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082"/>
        <w:gridCol w:w="1304"/>
        <w:gridCol w:w="2537"/>
      </w:tblGrid>
      <w:tr w:rsidR="00556548" w:rsidRPr="00DE52F2" w:rsidTr="0055654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DE52F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DE52F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556548" w:rsidRPr="00DE52F2" w:rsidTr="0055654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Обновление инструкций по охране труда для учащихся и работников школы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зав. кабинетами</w:t>
            </w:r>
          </w:p>
        </w:tc>
      </w:tr>
      <w:tr w:rsidR="00556548" w:rsidRPr="00DE52F2" w:rsidTr="0055654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Продолжение работы над пакетом локальных актов и документации по охране труда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Директор, заместитель директора, </w:t>
            </w:r>
            <w:proofErr w:type="gramStart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</w:t>
            </w:r>
            <w:proofErr w:type="gramEnd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ПК</w:t>
            </w:r>
          </w:p>
        </w:tc>
      </w:tr>
      <w:tr w:rsidR="00556548" w:rsidRPr="00DE52F2" w:rsidTr="0055654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DE52F2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Составление актов проверки выполнения соглашения по охране труда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31.12 и до 30.06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Директор, </w:t>
            </w:r>
            <w:proofErr w:type="gramStart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</w:t>
            </w:r>
            <w:proofErr w:type="gramEnd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ПК</w:t>
            </w:r>
          </w:p>
        </w:tc>
      </w:tr>
    </w:tbl>
    <w:p w:rsidR="00DE52F2" w:rsidRPr="00DE52F2" w:rsidRDefault="00DE52F2" w:rsidP="00556548">
      <w:pPr>
        <w:shd w:val="clear" w:color="auto" w:fill="F0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56548" w:rsidRPr="00DE52F2" w:rsidRDefault="00556548" w:rsidP="00556548">
      <w:pPr>
        <w:shd w:val="clear" w:color="auto" w:fill="F0FFFF"/>
        <w:spacing w:after="15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DE5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Создание безопасных условий труда</w:t>
      </w:r>
    </w:p>
    <w:tbl>
      <w:tblPr>
        <w:tblW w:w="10632" w:type="dxa"/>
        <w:tblInd w:w="-963" w:type="dxa"/>
        <w:shd w:val="clear" w:color="auto" w:fill="F0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082"/>
        <w:gridCol w:w="1304"/>
        <w:gridCol w:w="2537"/>
      </w:tblGrid>
      <w:tr w:rsidR="00556548" w:rsidRPr="00DE52F2" w:rsidTr="0055654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DE52F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DE52F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556548" w:rsidRPr="00DE52F2" w:rsidTr="0055654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Проверка</w:t>
            </w:r>
            <w:r w:rsidR="00DE52F2"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учебных кабинетов </w:t>
            </w: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 предмет соответствия требованиям техники безопасности, проверка наличия и правильности заполнения журналов инструктажей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Август, январь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заместитель директора</w:t>
            </w:r>
            <w:proofErr w:type="gramStart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пред. ПК</w:t>
            </w:r>
          </w:p>
        </w:tc>
      </w:tr>
      <w:tr w:rsidR="00556548" w:rsidRPr="00DE52F2" w:rsidTr="0055654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Переоснащение школы новыми огнетушителями и перезарядка </w:t>
            </w:r>
            <w:proofErr w:type="gramStart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имеющихся</w:t>
            </w:r>
            <w:proofErr w:type="gramEnd"/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1.09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завхоз</w:t>
            </w:r>
          </w:p>
        </w:tc>
      </w:tr>
    </w:tbl>
    <w:p w:rsidR="00556548" w:rsidRPr="006F1471" w:rsidRDefault="00556548" w:rsidP="006F1471">
      <w:pPr>
        <w:spacing w:line="2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F1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Обеспечение безопасности учащихся на дорогах</w:t>
      </w:r>
    </w:p>
    <w:tbl>
      <w:tblPr>
        <w:tblW w:w="10632" w:type="dxa"/>
        <w:tblInd w:w="-885" w:type="dxa"/>
        <w:shd w:val="clear" w:color="auto" w:fill="26503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5530"/>
        <w:gridCol w:w="1801"/>
        <w:gridCol w:w="2535"/>
      </w:tblGrid>
      <w:tr w:rsidR="00CB3590" w:rsidRPr="00DE52F2" w:rsidTr="006F147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548" w:rsidRPr="006F1471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5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548" w:rsidRPr="006F1471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548" w:rsidRPr="006F1471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548" w:rsidRPr="006F1471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B3590" w:rsidRPr="00DE52F2" w:rsidTr="006F14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школы по профилактике детского дорожно-транспортного травматизма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DE52F2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CB3590" w:rsidRPr="00DE52F2" w:rsidTr="006F14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безопасности по дорожному движению.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3590" w:rsidRPr="00DE52F2" w:rsidTr="006F14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«Грамотный пешеход»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DE52F2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CB3590" w:rsidRPr="00DE52F2" w:rsidTr="006F14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собрания: безопасного поведения детей на улицах и дорогах города; вопрос детского </w:t>
            </w: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травматизма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четверть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 w:rsidR="00DE52F2"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ассные руководители, </w:t>
            </w:r>
            <w:r w:rsidR="00DE52F2"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инспектор </w:t>
            </w: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ГИБДД</w:t>
            </w:r>
          </w:p>
        </w:tc>
      </w:tr>
      <w:tr w:rsidR="00CB3590" w:rsidRPr="006F1471" w:rsidTr="006F14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на классных часах по ПДД, по правилам поведения на улицах и дорогах города, в общественных местах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3590" w:rsidRPr="006F1471" w:rsidTr="006F14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дней профилактики ДДТТ «Внимание! Дорога! Пешеход!»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3590" w:rsidRPr="006F1471" w:rsidTr="006F14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утренников, викторин, игр, конк</w:t>
            </w:r>
            <w:r w:rsidR="00DE52F2"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урсов, соревнований с участием </w:t>
            </w: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ГИБДД и родителей:</w:t>
            </w:r>
          </w:p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- 1-2 классы – утренник «Волшебная палочка»;</w:t>
            </w:r>
          </w:p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классы – викторина «Осторожно! Перекрёсток!»;</w:t>
            </w:r>
          </w:p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 – конкурс «Дорога в школу и домой».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3590" w:rsidRPr="006F1471" w:rsidTr="006F14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уголка ЮИД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DE52F2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CB3590" w:rsidRPr="006F1471" w:rsidTr="006F14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учащи</w:t>
            </w:r>
            <w:r w:rsidR="00DE52F2"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мися 1-9 классов с инспектором </w:t>
            </w: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ГИБДД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3590" w:rsidRPr="006F1471" w:rsidTr="006F14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безопасности «Мой безопасный путь домой»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3590" w:rsidRPr="006F1471" w:rsidTr="006F14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буклетов «Памятка школьнику: безопасная жизнь в твоих руках!»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 в полугодие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3590" w:rsidRPr="006F1471" w:rsidTr="006F14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Агитбригада «Знай правила движения как таблицу умножения»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CB3590" w:rsidRPr="006F1471" w:rsidTr="006F14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«Уверенные действия по оказанию первой помощи»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3590" w:rsidRPr="006F1471" w:rsidTr="006F14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DE52F2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56548"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юных пропагандистов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3590" w:rsidRPr="006F1471" w:rsidTr="006F14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DE52F2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56548"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плакат «Безопасная дорога»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3590" w:rsidRPr="006F1471" w:rsidTr="006F147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DE52F2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56548"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теме: «Безопасное движение на улицах и дорогах города», «Светофор», «Как разговаривает улица», «Осторожно! Перекрёсток!»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548" w:rsidRPr="006F1471" w:rsidRDefault="00556548" w:rsidP="006F1471">
            <w:pPr>
              <w:shd w:val="clear" w:color="auto" w:fill="FFFFFF" w:themeFill="background1"/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1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DE52F2" w:rsidRPr="006F1471" w:rsidRDefault="00DE52F2" w:rsidP="006F1471">
      <w:pPr>
        <w:shd w:val="clear" w:color="auto" w:fill="FFFFFF" w:themeFill="background1"/>
        <w:spacing w:line="23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56548" w:rsidRPr="00DE52F2" w:rsidRDefault="00556548" w:rsidP="006F1471">
      <w:pPr>
        <w:shd w:val="clear" w:color="auto" w:fill="FFFFFF" w:themeFill="background1"/>
        <w:spacing w:line="2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F14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 Обеспечение курса </w:t>
      </w:r>
      <w:r w:rsidRPr="006F1471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ОБЖ</w:t>
      </w:r>
    </w:p>
    <w:tbl>
      <w:tblPr>
        <w:tblW w:w="10632" w:type="dxa"/>
        <w:tblInd w:w="-963" w:type="dxa"/>
        <w:shd w:val="clear" w:color="auto" w:fill="F0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082"/>
        <w:gridCol w:w="1304"/>
        <w:gridCol w:w="2537"/>
      </w:tblGrid>
      <w:tr w:rsidR="00556548" w:rsidRPr="00DE52F2" w:rsidTr="00CB359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DE52F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DE52F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практических занятий по ОБЖ с учащимися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 ОБЖ, классные руководители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уроков ОБЖ и тематических классных часов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 ОБЖ, классные руководители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бесед классными руководителями с детьми перед выходом на внешкольные мероприятия, перед началом трудовой практики и в канун каникул с записью в журнале инструктажей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Классные руководители, </w:t>
            </w:r>
            <w:proofErr w:type="gramStart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  <w:proofErr w:type="gramEnd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 охрану труда среди учащихся</w:t>
            </w:r>
          </w:p>
        </w:tc>
      </w:tr>
    </w:tbl>
    <w:p w:rsidR="00556548" w:rsidRPr="00DE52F2" w:rsidRDefault="00556548" w:rsidP="00556548">
      <w:pPr>
        <w:shd w:val="clear" w:color="auto" w:fill="F0FFFF"/>
        <w:spacing w:after="15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DE52F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6. Мероприятия по предупреждению</w:t>
      </w:r>
      <w:r w:rsidRPr="00DE52F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br/>
        <w:t>террористических актов</w:t>
      </w:r>
    </w:p>
    <w:tbl>
      <w:tblPr>
        <w:tblW w:w="10632" w:type="dxa"/>
        <w:tblInd w:w="-963" w:type="dxa"/>
        <w:shd w:val="clear" w:color="auto" w:fill="F0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082"/>
        <w:gridCol w:w="1304"/>
        <w:gridCol w:w="2537"/>
      </w:tblGrid>
      <w:tr w:rsidR="00556548" w:rsidRPr="00DE52F2" w:rsidTr="00CB359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DE52F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DE52F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556548" w:rsidRPr="00DE52F2" w:rsidTr="00CB3590">
        <w:trPr>
          <w:trHeight w:val="1656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0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Инструктажи </w:t>
            </w:r>
            <w:proofErr w:type="spellStart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педперсонала</w:t>
            </w:r>
            <w:proofErr w:type="spellEnd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учащихся по темам: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? действия по предупреждению установки взрывчатых веществ;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? действия при обнаружении подозрительных предметов;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? о порядке действий при получении анонимных сообщений с угрозами совершения актов терроризма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преподаватель ОБЖ,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556548" w:rsidRPr="00DE52F2" w:rsidTr="00CB359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Установка поста охраны в школе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1.09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Ежедневная проверка и опечатывание подсобных помещений, чердаков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Заведующий хозяйством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Регулярная проверка помещений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Отработка практических действий по эвакуации персонала школы и учащихся по сигналу тревоги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раз в четверть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классные руководители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Обследование территории и прилегающих помещений во время проведения массовых мероприятий с учащимися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завхоз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 за автотранспортом, находящимся в пределах зоны безопасности школы.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заместители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дежурные учителя</w:t>
            </w:r>
          </w:p>
        </w:tc>
      </w:tr>
      <w:tr w:rsidR="00556548" w:rsidRPr="00DE52F2" w:rsidTr="00CB3590">
        <w:trPr>
          <w:trHeight w:val="6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Оповещение </w:t>
            </w:r>
            <w:proofErr w:type="spellStart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педколлектива</w:t>
            </w:r>
            <w:proofErr w:type="spellEnd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учащихся и родителей об экстренных телефонах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5.09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классные руководители</w:t>
            </w:r>
          </w:p>
        </w:tc>
      </w:tr>
    </w:tbl>
    <w:p w:rsidR="00556548" w:rsidRPr="00DE52F2" w:rsidRDefault="00556548" w:rsidP="00556548">
      <w:pPr>
        <w:shd w:val="clear" w:color="auto" w:fill="F0FFFF"/>
        <w:spacing w:after="15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DE5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 Мероприятия по противопожарной безопасности</w:t>
      </w:r>
    </w:p>
    <w:tbl>
      <w:tblPr>
        <w:tblW w:w="10632" w:type="dxa"/>
        <w:tblInd w:w="-948" w:type="dxa"/>
        <w:shd w:val="clear" w:color="auto" w:fill="F0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052"/>
        <w:gridCol w:w="1304"/>
        <w:gridCol w:w="2567"/>
      </w:tblGrid>
      <w:tr w:rsidR="00556548" w:rsidRPr="00DE52F2" w:rsidTr="00CB359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DE52F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DE52F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мероприятий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 выполнен</w:t>
            </w:r>
          </w:p>
        </w:tc>
        <w:tc>
          <w:tcPr>
            <w:tcW w:w="2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56548" w:rsidRPr="00DE52F2" w:rsidRDefault="00556548" w:rsidP="00556548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  <w:proofErr w:type="gramEnd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 выполнение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Обновление инструкции по правилам пожарной безопасности и планов эвакуации с порядком действий при пожаре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Оформление противопожарного уголка в коридоре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Изучение с работниками школы Правил пожарной безопасности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раз в год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преп.-орг. ОБЖ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с </w:t>
            </w:r>
            <w:proofErr w:type="gramStart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бесед и занятий по правилам пожарной безопасности согласно программе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раз в четверть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Преп.-орг. ОБЖ, </w:t>
            </w:r>
            <w:proofErr w:type="spellStart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</w:t>
            </w:r>
            <w:proofErr w:type="spellEnd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рук.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с </w:t>
            </w:r>
            <w:proofErr w:type="gramStart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инструктажа по правилам пожарной безопасности с регистрацией в специальном журнале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инструктажей по правилам пожарной безопасности со всеми работниками школы с регистрацией в специальном журнале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практических занятий с обучающимися и работниками школы по отработке плана эвакуации в случае возникновения пожара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Сентябрь.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заместители</w:t>
            </w:r>
          </w:p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преп.-орг. ОБЖ</w:t>
            </w:r>
          </w:p>
        </w:tc>
      </w:tr>
      <w:tr w:rsidR="00556548" w:rsidRPr="00DE52F2" w:rsidTr="00CB3590">
        <w:trPr>
          <w:trHeight w:val="6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проверки сопротивления изоляции электросети и заземления оборудования с составлением протокола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завхоз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перезарядки огнетушителей, а также контрольное взвешивание порошковых огнетушителей. Занесение номеров огнетушителей в журнал учета первичных средств пожаротушения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Июнь-август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завхоз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Оборудование запасных выходов из здания школы легко открывающимися запорами и обозначение их светящимися табло от сети аварийного освещения и указательными знаками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завхоз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Проверка исправности электроустановок, </w:t>
            </w:r>
            <w:proofErr w:type="spellStart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электровыключателей</w:t>
            </w:r>
            <w:proofErr w:type="spellEnd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наличия в электрощитах стандартных предохранителей и отсутствия оголенных проводов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завхоз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соблюдения правил пожарной безопасности при проведении детских утренников, вечеров, новогодних праздников, других массовых мероприятий, установка во время их проведения обязательного дежурства работников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Зам. директора по УВР, педагог-организатор, </w:t>
            </w:r>
            <w:proofErr w:type="spellStart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</w:t>
            </w:r>
            <w:proofErr w:type="spellEnd"/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рук.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Разработка системы оповещения при пожаре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556548" w:rsidRPr="00DE52F2" w:rsidTr="00CB359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Систематическая очистка территории школы от мусора, недопущение его сжигания на территории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56548" w:rsidRPr="00DE52F2" w:rsidRDefault="00556548" w:rsidP="00556548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</w:tbl>
    <w:p w:rsidR="003449DE" w:rsidRDefault="003449DE" w:rsidP="003449DE">
      <w:pPr>
        <w:pStyle w:val="a3"/>
        <w:spacing w:before="0" w:beforeAutospacing="0" w:after="0" w:afterAutospacing="0"/>
      </w:pPr>
    </w:p>
    <w:p w:rsidR="00CB3590" w:rsidRDefault="00CB3590" w:rsidP="003449DE">
      <w:pPr>
        <w:pStyle w:val="a3"/>
        <w:spacing w:before="0" w:beforeAutospacing="0" w:after="0" w:afterAutospacing="0"/>
      </w:pPr>
    </w:p>
    <w:p w:rsidR="00CB3590" w:rsidRDefault="00CB3590" w:rsidP="003449DE">
      <w:pPr>
        <w:pStyle w:val="a3"/>
        <w:spacing w:before="0" w:beforeAutospacing="0" w:after="0" w:afterAutospacing="0"/>
      </w:pPr>
    </w:p>
    <w:p w:rsidR="00DE52F2" w:rsidRDefault="00DE52F2" w:rsidP="003449DE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DE52F2" w:rsidRDefault="00DE52F2" w:rsidP="003449DE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DE52F2" w:rsidRDefault="00DE52F2" w:rsidP="003449DE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DE52F2" w:rsidRDefault="00DE52F2" w:rsidP="003449DE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A94420" w:rsidRDefault="00A94420" w:rsidP="003449DE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lastRenderedPageBreak/>
        <w:t>ЗАКЛЮЧЕНИЕ</w:t>
      </w: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Я привела пример Комплексного плана по подготовке и проведению</w:t>
      </w:r>
      <w:r w:rsidR="00A94420">
        <w:rPr>
          <w:sz w:val="27"/>
          <w:szCs w:val="27"/>
        </w:rPr>
        <w:t xml:space="preserve"> массовых мероприятий</w:t>
      </w:r>
      <w:proofErr w:type="gramStart"/>
      <w:r w:rsidR="00A94420">
        <w:rPr>
          <w:sz w:val="27"/>
          <w:szCs w:val="27"/>
        </w:rPr>
        <w:t xml:space="preserve"> </w:t>
      </w:r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постаралась показать, насколько большая и трудоёмкая работа ведётся в школе для того, чтобы обеспечить безопасность. В эту работу вовлекаются абсолютно все члены школьного коллектива.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В случае необходимости администрация школы может обращаться в органы ОМВД для получения помощи полиции в обеспечении безопасности во время проведения массовых мероприятий. Правоохранительные органы могут разрабатывать свои планы по обеспечению безопасности массовых мероприятий и доводить их до сведения руководства образовательного учреждения. В этом случае план по обеспечению безопасности образовательного учреждения при подготовке и проведении массового мероприятия составляется с учетом планов органов внутренних дел.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При подготовке к проведению массовых мероприятий и перед непосредственным их проведением учебные и осмотровые мероприятия отражаются в текущих документах по безопасности: инструктажи – в журнале инструктажей; тренировки – в журнале тренировочных эвакуаций; проверки – в журнале «Об оперативной обстановке и принятых мерах».</w:t>
      </w:r>
    </w:p>
    <w:p w:rsidR="003449DE" w:rsidRDefault="003449DE" w:rsidP="003449DE">
      <w:pPr>
        <w:pStyle w:val="a3"/>
        <w:spacing w:before="0" w:beforeAutospacing="0" w:after="0" w:afterAutospacing="0"/>
      </w:pPr>
      <w:r>
        <w:rPr>
          <w:sz w:val="27"/>
          <w:szCs w:val="27"/>
        </w:rPr>
        <w:t>В каждом образовательном учреждении есть свои нюансы, своя система работы по обеспечению безопасности. Но основные моменты этой работы у всех одинаковые, т.к. все образовательные учреждения имеют примерно одинаковые проблемы в обеспечении безопасности и сталкиваются в своей работе со схожими ситуациями и вопросами, которые приходится решать ежедневно, быстро и безболезненно для всех учащихся и сотрудников школы.</w:t>
      </w: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770985" w:rsidRDefault="00770985" w:rsidP="003449DE">
      <w:pPr>
        <w:pStyle w:val="a3"/>
        <w:spacing w:before="0" w:beforeAutospacing="0" w:after="0" w:afterAutospacing="0"/>
      </w:pPr>
    </w:p>
    <w:p w:rsidR="00770985" w:rsidRDefault="00770985" w:rsidP="003449DE">
      <w:pPr>
        <w:pStyle w:val="a3"/>
        <w:spacing w:before="0" w:beforeAutospacing="0" w:after="0" w:afterAutospacing="0"/>
      </w:pPr>
    </w:p>
    <w:p w:rsidR="00770985" w:rsidRDefault="00770985" w:rsidP="003449DE">
      <w:pPr>
        <w:pStyle w:val="a3"/>
        <w:spacing w:before="0" w:beforeAutospacing="0" w:after="0" w:afterAutospacing="0"/>
      </w:pPr>
    </w:p>
    <w:p w:rsidR="00770985" w:rsidRDefault="00770985" w:rsidP="003449DE">
      <w:pPr>
        <w:pStyle w:val="a3"/>
        <w:spacing w:before="0" w:beforeAutospacing="0" w:after="0" w:afterAutospacing="0"/>
      </w:pPr>
    </w:p>
    <w:p w:rsidR="00770985" w:rsidRDefault="00770985" w:rsidP="003449DE">
      <w:pPr>
        <w:pStyle w:val="a3"/>
        <w:spacing w:before="0" w:beforeAutospacing="0" w:after="0" w:afterAutospacing="0"/>
      </w:pPr>
    </w:p>
    <w:p w:rsidR="00770985" w:rsidRDefault="00770985" w:rsidP="003449DE">
      <w:pPr>
        <w:pStyle w:val="a3"/>
        <w:spacing w:before="0" w:beforeAutospacing="0" w:after="0" w:afterAutospacing="0"/>
      </w:pPr>
    </w:p>
    <w:p w:rsidR="00770985" w:rsidRDefault="00770985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3449DE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lastRenderedPageBreak/>
        <w:t>ЛИТЕРАТУРА</w:t>
      </w:r>
    </w:p>
    <w:p w:rsidR="003449DE" w:rsidRDefault="003449DE" w:rsidP="003449DE">
      <w:pPr>
        <w:pStyle w:val="a3"/>
        <w:spacing w:before="0" w:beforeAutospacing="0" w:after="0" w:afterAutospacing="0"/>
      </w:pPr>
    </w:p>
    <w:p w:rsidR="003449DE" w:rsidRDefault="003449DE" w:rsidP="007A2D3A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proofErr w:type="spellStart"/>
      <w:r>
        <w:rPr>
          <w:sz w:val="27"/>
          <w:szCs w:val="27"/>
        </w:rPr>
        <w:t>Н.В.Андреева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Х.М.Асеев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В.И.Беляев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А.И.Котова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Л.Я.Олиференко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В.Ф.Пилипенко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В.Ф.Сауткин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Т.И.Шульга</w:t>
      </w:r>
      <w:proofErr w:type="spellEnd"/>
      <w:r>
        <w:rPr>
          <w:sz w:val="27"/>
          <w:szCs w:val="27"/>
        </w:rPr>
        <w:t xml:space="preserve"> «Обеспечение комплексной безопасности в образовательном учреждении (настольная книга руководителя)», «Айрис Пресс, Айрис Дидактика», Москва, 2005г.</w:t>
      </w:r>
    </w:p>
    <w:p w:rsidR="003449DE" w:rsidRDefault="003449DE" w:rsidP="007A2D3A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proofErr w:type="spellStart"/>
      <w:r>
        <w:rPr>
          <w:sz w:val="27"/>
          <w:szCs w:val="27"/>
        </w:rPr>
        <w:t>Б.В.Вилков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М.А.Гаврилов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Б.В.Коваленко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А.И.Котова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Л.Я.Олиференко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В.Ф.Пилипенко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В.Ф.Сауткин</w:t>
      </w:r>
      <w:proofErr w:type="spellEnd"/>
      <w:r>
        <w:rPr>
          <w:sz w:val="27"/>
          <w:szCs w:val="27"/>
        </w:rPr>
        <w:t xml:space="preserve"> «Комплексная безопасность образовательного учреждения (рабочий журнал заместителя руководителя по безопасности), ИПК и ПРНО МО, Москва, 2005г.</w:t>
      </w:r>
    </w:p>
    <w:p w:rsidR="003449DE" w:rsidRDefault="003449DE" w:rsidP="007A2D3A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rPr>
          <w:sz w:val="27"/>
          <w:szCs w:val="27"/>
        </w:rPr>
        <w:t>Петров С. В. Концепция безопасности образовательного учреждения. // ОБЖ. Основы безопасности жизни. № 10. 2004.</w:t>
      </w:r>
    </w:p>
    <w:p w:rsidR="003449DE" w:rsidRDefault="003449DE" w:rsidP="007A2D3A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rPr>
          <w:sz w:val="27"/>
          <w:szCs w:val="27"/>
        </w:rPr>
        <w:t>В.А. Акимов. Безопасность жизнедеятельности. Безопасность в чрезвычайных ситуациях природного и техногенного характера: Учебное пособие / В.А. Акимов, Ю.Л. Воробьев, М.И. Фалеев и др. Издание 2-е, переработанное — М.: Высшая школа, 2007.</w:t>
      </w:r>
    </w:p>
    <w:p w:rsidR="003449DE" w:rsidRDefault="003449DE" w:rsidP="007A2D3A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rPr>
          <w:sz w:val="27"/>
          <w:szCs w:val="27"/>
        </w:rPr>
        <w:t>Человеческий фактор в обеспечении безопасности и охраны труда: Учебное пособие / П.П. Кукин, Н.Л. Пономарев, В.М. Попов, Н.И. Сердюк.— М.: Высшая школа, 2008.</w:t>
      </w:r>
    </w:p>
    <w:p w:rsidR="003E3FDD" w:rsidRDefault="003E3FDD"/>
    <w:p w:rsidR="00B444DB" w:rsidRDefault="00B444DB"/>
    <w:p w:rsidR="00B444DB" w:rsidRDefault="00B444DB"/>
    <w:p w:rsidR="00B444DB" w:rsidRDefault="00B444DB"/>
    <w:p w:rsidR="00B444DB" w:rsidRDefault="00B444DB"/>
    <w:p w:rsidR="00B444DB" w:rsidRDefault="00B444DB"/>
    <w:p w:rsidR="00B444DB" w:rsidRDefault="00B444DB"/>
    <w:p w:rsidR="00B444DB" w:rsidRDefault="00B444DB"/>
    <w:p w:rsidR="00B444DB" w:rsidRDefault="00B444DB"/>
    <w:p w:rsidR="00B444DB" w:rsidRDefault="00B444DB"/>
    <w:p w:rsidR="00B444DB" w:rsidRDefault="00B444DB"/>
    <w:p w:rsidR="00B444DB" w:rsidRDefault="00B444DB"/>
    <w:p w:rsidR="00B444DB" w:rsidRDefault="00B444DB"/>
    <w:p w:rsidR="00B444DB" w:rsidRDefault="00B444DB"/>
    <w:p w:rsidR="00B444DB" w:rsidRDefault="00B444DB"/>
    <w:p w:rsidR="00B444DB" w:rsidRDefault="00B444DB"/>
    <w:p w:rsidR="00B444DB" w:rsidRDefault="00B444DB"/>
    <w:p w:rsidR="00B444DB" w:rsidRPr="0075375C" w:rsidRDefault="00B444DB" w:rsidP="00B44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Памятка для обучающихся об информационной безопасности детей</w:t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Нельзя</w:t>
      </w:r>
    </w:p>
    <w:p w:rsidR="00B444DB" w:rsidRPr="0075375C" w:rsidRDefault="00B444DB" w:rsidP="007A2D3A">
      <w:pPr>
        <w:numPr>
          <w:ilvl w:val="1"/>
          <w:numId w:val="7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B444DB" w:rsidRPr="0075375C" w:rsidRDefault="00B444DB" w:rsidP="007A2D3A">
      <w:pPr>
        <w:numPr>
          <w:ilvl w:val="1"/>
          <w:numId w:val="7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 вложенные файлы электронной почты, когда не знаешь отправителя;</w:t>
      </w:r>
    </w:p>
    <w:p w:rsidR="00B444DB" w:rsidRPr="0075375C" w:rsidRDefault="00B444DB" w:rsidP="007A2D3A">
      <w:pPr>
        <w:numPr>
          <w:ilvl w:val="1"/>
          <w:numId w:val="7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Грубить, придираться, оказывать давление - вести себя невежливо и агрессивно;</w:t>
      </w:r>
    </w:p>
    <w:p w:rsidR="00B444DB" w:rsidRPr="0075375C" w:rsidRDefault="00B444DB" w:rsidP="007A2D3A">
      <w:pPr>
        <w:numPr>
          <w:ilvl w:val="1"/>
          <w:numId w:val="7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распоряжайся деньгами твоей семьи без разрешения старших - всегда спрашивай родителей;</w:t>
      </w:r>
    </w:p>
    <w:p w:rsidR="00B444DB" w:rsidRPr="0075375C" w:rsidRDefault="00B444DB" w:rsidP="007A2D3A">
      <w:pPr>
        <w:numPr>
          <w:ilvl w:val="1"/>
          <w:numId w:val="7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встречайся с Интернет-знакомыми в реальной жизни - посоветуйся </w:t>
      </w:r>
      <w:proofErr w:type="gram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которому доверяешь.</w:t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Осторожно</w:t>
      </w:r>
    </w:p>
    <w:p w:rsidR="00B444DB" w:rsidRPr="0075375C" w:rsidRDefault="00B444DB" w:rsidP="007A2D3A">
      <w:pPr>
        <w:numPr>
          <w:ilvl w:val="1"/>
          <w:numId w:val="8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пишут правду. Читаешь о себе неправду в Интернете - сообщи об этом своим родителям или опекунам;</w:t>
      </w:r>
    </w:p>
    <w:p w:rsidR="00B444DB" w:rsidRPr="0075375C" w:rsidRDefault="00B444DB" w:rsidP="007A2D3A">
      <w:pPr>
        <w:numPr>
          <w:ilvl w:val="1"/>
          <w:numId w:val="8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Приглашают переписываться, играть, обмениваться - проверь, нет ли подвоха;</w:t>
      </w:r>
    </w:p>
    <w:p w:rsidR="00B444DB" w:rsidRPr="0075375C" w:rsidRDefault="00B444DB" w:rsidP="007A2D3A">
      <w:pPr>
        <w:numPr>
          <w:ilvl w:val="1"/>
          <w:numId w:val="8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Незаконное копирование файлов в Интернете - воровство;</w:t>
      </w:r>
    </w:p>
    <w:p w:rsidR="00B444DB" w:rsidRPr="0075375C" w:rsidRDefault="00B444DB" w:rsidP="007A2D3A">
      <w:pPr>
        <w:numPr>
          <w:ilvl w:val="1"/>
          <w:numId w:val="8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рассказывай взрослым о проблемах в сети - они всегда помогут;</w:t>
      </w:r>
    </w:p>
    <w:p w:rsidR="00B444DB" w:rsidRPr="0075375C" w:rsidRDefault="00B444DB" w:rsidP="007A2D3A">
      <w:pPr>
        <w:numPr>
          <w:ilvl w:val="1"/>
          <w:numId w:val="8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настройки безопасности и приватности, чтобы не потерять свои аккаунты в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Можно</w:t>
      </w:r>
    </w:p>
    <w:p w:rsidR="00B444DB" w:rsidRPr="0075375C" w:rsidRDefault="00B444DB" w:rsidP="007A2D3A">
      <w:pPr>
        <w:numPr>
          <w:ilvl w:val="1"/>
          <w:numId w:val="9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 других пользователей;</w:t>
      </w:r>
    </w:p>
    <w:p w:rsidR="00B444DB" w:rsidRPr="0075375C" w:rsidRDefault="00B444DB" w:rsidP="007A2D3A">
      <w:pPr>
        <w:numPr>
          <w:ilvl w:val="1"/>
          <w:numId w:val="9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Пользуешься </w:t>
      </w:r>
      <w:proofErr w:type="gram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Интернет-источником</w:t>
      </w:r>
      <w:proofErr w:type="gram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делай ссылку на него;</w:t>
      </w:r>
    </w:p>
    <w:p w:rsidR="00B444DB" w:rsidRPr="0075375C" w:rsidRDefault="00B444DB" w:rsidP="007A2D3A">
      <w:pPr>
        <w:numPr>
          <w:ilvl w:val="1"/>
          <w:numId w:val="9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Открывай только те ссылки, в которых </w:t>
      </w:r>
      <w:proofErr w:type="gram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4DB" w:rsidRPr="0075375C" w:rsidRDefault="00B444DB" w:rsidP="007A2D3A">
      <w:pPr>
        <w:numPr>
          <w:ilvl w:val="1"/>
          <w:numId w:val="9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за помощью взрослым - родители, опекуны и администрация сайтов всегда помогут</w:t>
      </w:r>
    </w:p>
    <w:p w:rsidR="00B444DB" w:rsidRPr="0075375C" w:rsidRDefault="00B444DB" w:rsidP="00B44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Arial" w:eastAsia="Times New Roman" w:hAnsi="Arial" w:cs="Arial"/>
          <w:color w:val="404040"/>
          <w:sz w:val="28"/>
          <w:szCs w:val="28"/>
          <w:lang w:eastAsia="ru-RU"/>
        </w:rPr>
        <w:br/>
      </w:r>
      <w:r w:rsidRPr="0075375C">
        <w:rPr>
          <w:rFonts w:ascii="Arial" w:eastAsia="Times New Roman" w:hAnsi="Arial" w:cs="Arial"/>
          <w:color w:val="404040"/>
          <w:sz w:val="28"/>
          <w:szCs w:val="28"/>
          <w:lang w:eastAsia="ru-RU"/>
        </w:rPr>
        <w:br/>
      </w: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памятка для </w:t>
      </w:r>
      <w:proofErr w:type="gram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размещения на официальных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  <w:proofErr w:type="spellEnd"/>
    </w:p>
    <w:p w:rsidR="00B444DB" w:rsidRPr="0075375C" w:rsidRDefault="00B444DB" w:rsidP="00B444DB">
      <w:p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B444DB" w:rsidRPr="0075375C" w:rsidRDefault="00B444DB" w:rsidP="00B44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Компьютерные вирусы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</w:t>
      </w: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Методы защиты от вредоносных программ:</w:t>
      </w:r>
    </w:p>
    <w:p w:rsidR="00B444DB" w:rsidRPr="0075375C" w:rsidRDefault="00B444DB" w:rsidP="007A2D3A">
      <w:pPr>
        <w:numPr>
          <w:ilvl w:val="1"/>
          <w:numId w:val="10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серьезный уровень защиты от вредоносных программ;</w:t>
      </w:r>
    </w:p>
    <w:p w:rsidR="00B444DB" w:rsidRPr="0075375C" w:rsidRDefault="00B444DB" w:rsidP="007A2D3A">
      <w:pPr>
        <w:numPr>
          <w:ilvl w:val="1"/>
          <w:numId w:val="10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пачти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B444DB" w:rsidRPr="0075375C" w:rsidRDefault="00B444DB" w:rsidP="007A2D3A">
      <w:pPr>
        <w:numPr>
          <w:ilvl w:val="1"/>
          <w:numId w:val="10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B444DB" w:rsidRPr="0075375C" w:rsidRDefault="00B444DB" w:rsidP="007A2D3A">
      <w:pPr>
        <w:numPr>
          <w:ilvl w:val="1"/>
          <w:numId w:val="10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B444DB" w:rsidRPr="0075375C" w:rsidRDefault="00B444DB" w:rsidP="007A2D3A">
      <w:pPr>
        <w:numPr>
          <w:ilvl w:val="1"/>
          <w:numId w:val="10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B444DB" w:rsidRPr="0075375C" w:rsidRDefault="00B444DB" w:rsidP="007A2D3A">
      <w:pPr>
        <w:numPr>
          <w:ilvl w:val="1"/>
          <w:numId w:val="10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файл из интернета, только из проверенных источников;</w:t>
      </w:r>
    </w:p>
    <w:p w:rsidR="00B444DB" w:rsidRPr="0075375C" w:rsidRDefault="00B444DB" w:rsidP="007A2D3A">
      <w:pPr>
        <w:numPr>
          <w:ilvl w:val="1"/>
          <w:numId w:val="10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B444DB" w:rsidRPr="0075375C" w:rsidRDefault="00B444DB" w:rsidP="00B44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Сети WI-FI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Wireless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Fidelity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", который переводится как "беспроводная точность".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Hi-Fi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переводе означает "высокая точность".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Советы по безопасности работы в общедоступных сетях </w:t>
      </w:r>
      <w:proofErr w:type="spellStart"/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Wi-fi</w:t>
      </w:r>
      <w:proofErr w:type="spellEnd"/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:</w:t>
      </w:r>
    </w:p>
    <w:p w:rsidR="00B444DB" w:rsidRPr="0075375C" w:rsidRDefault="00B444DB" w:rsidP="007A2D3A">
      <w:pPr>
        <w:numPr>
          <w:ilvl w:val="1"/>
          <w:numId w:val="1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B444DB" w:rsidRPr="0075375C" w:rsidRDefault="00B444DB" w:rsidP="007A2D3A">
      <w:pPr>
        <w:numPr>
          <w:ilvl w:val="1"/>
          <w:numId w:val="1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брандмауер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B444DB" w:rsidRPr="0075375C" w:rsidRDefault="00B444DB" w:rsidP="007A2D3A">
      <w:pPr>
        <w:numPr>
          <w:ilvl w:val="1"/>
          <w:numId w:val="1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использовании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B444DB" w:rsidRPr="0075375C" w:rsidRDefault="00B444DB" w:rsidP="007A2D3A">
      <w:pPr>
        <w:numPr>
          <w:ilvl w:val="1"/>
          <w:numId w:val="1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выхода</w:t>
      </w:r>
      <w:proofErr w:type="gram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социальные сети или в электронную почту;</w:t>
      </w:r>
    </w:p>
    <w:p w:rsidR="00B444DB" w:rsidRPr="0075375C" w:rsidRDefault="00B444DB" w:rsidP="007A2D3A">
      <w:pPr>
        <w:numPr>
          <w:ilvl w:val="1"/>
          <w:numId w:val="1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только защищенное соединение через HTTPS, а не HTTP, т.е. при наборе веб-адреса вводи именно "https://";</w:t>
      </w:r>
    </w:p>
    <w:p w:rsidR="00B444DB" w:rsidRPr="0075375C" w:rsidRDefault="00B444DB" w:rsidP="007A2D3A">
      <w:pPr>
        <w:numPr>
          <w:ilvl w:val="1"/>
          <w:numId w:val="1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"Подключение к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B444DB" w:rsidRPr="0075375C" w:rsidRDefault="00B444DB" w:rsidP="00B44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Социальные сети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Основные советы по безопасности в социальных сетях:</w:t>
      </w:r>
    </w:p>
    <w:p w:rsidR="00B444DB" w:rsidRPr="0075375C" w:rsidRDefault="00B444DB" w:rsidP="007A2D3A">
      <w:pPr>
        <w:numPr>
          <w:ilvl w:val="1"/>
          <w:numId w:val="12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B444DB" w:rsidRPr="0075375C" w:rsidRDefault="00B444DB" w:rsidP="007A2D3A">
      <w:pPr>
        <w:numPr>
          <w:ilvl w:val="1"/>
          <w:numId w:val="12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B444DB" w:rsidRPr="0075375C" w:rsidRDefault="00B444DB" w:rsidP="007A2D3A">
      <w:pPr>
        <w:numPr>
          <w:ilvl w:val="1"/>
          <w:numId w:val="12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B444DB" w:rsidRPr="0075375C" w:rsidRDefault="00B444DB" w:rsidP="007A2D3A">
      <w:pPr>
        <w:numPr>
          <w:ilvl w:val="1"/>
          <w:numId w:val="12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B444DB" w:rsidRPr="0075375C" w:rsidRDefault="00B444DB" w:rsidP="007A2D3A">
      <w:pPr>
        <w:numPr>
          <w:ilvl w:val="1"/>
          <w:numId w:val="12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B444DB" w:rsidRPr="0075375C" w:rsidRDefault="00B444DB" w:rsidP="007A2D3A">
      <w:pPr>
        <w:numPr>
          <w:ilvl w:val="1"/>
          <w:numId w:val="12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B444DB" w:rsidRPr="0075375C" w:rsidRDefault="00B444DB" w:rsidP="007A2D3A">
      <w:pPr>
        <w:numPr>
          <w:ilvl w:val="1"/>
          <w:numId w:val="12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B444DB" w:rsidRPr="0075375C" w:rsidRDefault="00B444DB" w:rsidP="00B44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Электронные деньги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неанонимных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пользователя является обязательной.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Основные советы по безопасной работе с электронными деньгами:</w:t>
      </w:r>
    </w:p>
    <w:p w:rsidR="00B444DB" w:rsidRPr="0075375C" w:rsidRDefault="00B444DB" w:rsidP="007A2D3A">
      <w:pPr>
        <w:numPr>
          <w:ilvl w:val="1"/>
          <w:numId w:val="13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B444DB" w:rsidRPr="0075375C" w:rsidRDefault="00B444DB" w:rsidP="007A2D3A">
      <w:pPr>
        <w:numPr>
          <w:ilvl w:val="1"/>
          <w:numId w:val="13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B444DB" w:rsidRPr="0075375C" w:rsidRDefault="00B444DB" w:rsidP="007A2D3A">
      <w:pPr>
        <w:numPr>
          <w:ilvl w:val="1"/>
          <w:numId w:val="13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B444DB" w:rsidRPr="0075375C" w:rsidRDefault="00B444DB" w:rsidP="007A2D3A">
      <w:pPr>
        <w:numPr>
          <w:ilvl w:val="1"/>
          <w:numId w:val="13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B444DB" w:rsidRPr="0075375C" w:rsidRDefault="00B444DB" w:rsidP="00B44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Электронная почта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B444DB" w:rsidRPr="0075375C" w:rsidRDefault="00B444DB" w:rsidP="007A2D3A">
      <w:pPr>
        <w:numPr>
          <w:ilvl w:val="1"/>
          <w:numId w:val="14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B444DB" w:rsidRPr="0075375C" w:rsidRDefault="00B444DB" w:rsidP="007A2D3A">
      <w:pPr>
        <w:numPr>
          <w:ilvl w:val="1"/>
          <w:numId w:val="14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указывай в личной почте личную информацию. Например, лучше выбрать "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@" или "рок2013" вместо "тема13";</w:t>
      </w:r>
    </w:p>
    <w:p w:rsidR="00B444DB" w:rsidRPr="0075375C" w:rsidRDefault="00B444DB" w:rsidP="007A2D3A">
      <w:pPr>
        <w:numPr>
          <w:ilvl w:val="1"/>
          <w:numId w:val="14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B444DB" w:rsidRPr="0075375C" w:rsidRDefault="00B444DB" w:rsidP="007A2D3A">
      <w:pPr>
        <w:numPr>
          <w:ilvl w:val="1"/>
          <w:numId w:val="14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B444DB" w:rsidRPr="0075375C" w:rsidRDefault="00B444DB" w:rsidP="007A2D3A">
      <w:pPr>
        <w:numPr>
          <w:ilvl w:val="1"/>
          <w:numId w:val="14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B444DB" w:rsidRPr="0075375C" w:rsidRDefault="00B444DB" w:rsidP="007A2D3A">
      <w:pPr>
        <w:numPr>
          <w:ilvl w:val="1"/>
          <w:numId w:val="14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B444DB" w:rsidRPr="0075375C" w:rsidRDefault="00B444DB" w:rsidP="007A2D3A">
      <w:pPr>
        <w:numPr>
          <w:ilvl w:val="1"/>
          <w:numId w:val="14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B444DB" w:rsidRPr="0075375C" w:rsidRDefault="00B444DB" w:rsidP="007A2D3A">
      <w:pPr>
        <w:numPr>
          <w:ilvl w:val="1"/>
          <w:numId w:val="14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"Выйти".</w:t>
      </w:r>
    </w:p>
    <w:p w:rsidR="00B444DB" w:rsidRPr="0075375C" w:rsidRDefault="00B444DB" w:rsidP="00B44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proofErr w:type="spellStart"/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Кибербуллинг</w:t>
      </w:r>
      <w:proofErr w:type="spellEnd"/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или виртуальное издевательство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proofErr w:type="gram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интернет-сервисов.</w:t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кибербуллингом</w:t>
      </w:r>
      <w:proofErr w:type="spellEnd"/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:</w:t>
      </w:r>
    </w:p>
    <w:p w:rsidR="00B444DB" w:rsidRPr="0075375C" w:rsidRDefault="00B444DB" w:rsidP="007A2D3A">
      <w:pPr>
        <w:numPr>
          <w:ilvl w:val="1"/>
          <w:numId w:val="15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B444DB" w:rsidRPr="0075375C" w:rsidRDefault="00B444DB" w:rsidP="007A2D3A">
      <w:pPr>
        <w:numPr>
          <w:ilvl w:val="1"/>
          <w:numId w:val="15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4DB" w:rsidRPr="0075375C" w:rsidRDefault="00B444DB" w:rsidP="007A2D3A">
      <w:pPr>
        <w:numPr>
          <w:ilvl w:val="1"/>
          <w:numId w:val="15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анонимным</w:t>
      </w:r>
      <w:proofErr w:type="gram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аккаунтом;</w:t>
      </w:r>
    </w:p>
    <w:p w:rsidR="00B444DB" w:rsidRPr="0075375C" w:rsidRDefault="00B444DB" w:rsidP="007A2D3A">
      <w:pPr>
        <w:numPr>
          <w:ilvl w:val="1"/>
          <w:numId w:val="15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B444DB" w:rsidRPr="0075375C" w:rsidRDefault="00B444DB" w:rsidP="007A2D3A">
      <w:pPr>
        <w:numPr>
          <w:ilvl w:val="1"/>
          <w:numId w:val="15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 свою виртуальную честь смолоду;</w:t>
      </w:r>
    </w:p>
    <w:p w:rsidR="00B444DB" w:rsidRPr="0075375C" w:rsidRDefault="00B444DB" w:rsidP="007A2D3A">
      <w:pPr>
        <w:numPr>
          <w:ilvl w:val="1"/>
          <w:numId w:val="15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B444DB" w:rsidRPr="0075375C" w:rsidRDefault="00B444DB" w:rsidP="007A2D3A">
      <w:pPr>
        <w:numPr>
          <w:ilvl w:val="1"/>
          <w:numId w:val="15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B444DB" w:rsidRPr="0075375C" w:rsidRDefault="00B444DB" w:rsidP="007A2D3A">
      <w:pPr>
        <w:numPr>
          <w:ilvl w:val="1"/>
          <w:numId w:val="15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B444DB" w:rsidRPr="0075375C" w:rsidRDefault="00B444DB" w:rsidP="00B44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Мобильный телефон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Основные советы для безопасности мобильного телефона:</w:t>
      </w:r>
    </w:p>
    <w:p w:rsidR="00B444DB" w:rsidRPr="0075375C" w:rsidRDefault="00B444DB" w:rsidP="007A2D3A">
      <w:pPr>
        <w:numPr>
          <w:ilvl w:val="1"/>
          <w:numId w:val="16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B444DB" w:rsidRPr="0075375C" w:rsidRDefault="00B444DB" w:rsidP="007A2D3A">
      <w:pPr>
        <w:numPr>
          <w:ilvl w:val="1"/>
          <w:numId w:val="16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B444DB" w:rsidRPr="0075375C" w:rsidRDefault="00B444DB" w:rsidP="007A2D3A">
      <w:pPr>
        <w:numPr>
          <w:ilvl w:val="1"/>
          <w:numId w:val="16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B444DB" w:rsidRPr="0075375C" w:rsidRDefault="00B444DB" w:rsidP="007A2D3A">
      <w:pPr>
        <w:numPr>
          <w:ilvl w:val="1"/>
          <w:numId w:val="16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B444DB" w:rsidRPr="0075375C" w:rsidRDefault="00B444DB" w:rsidP="007A2D3A">
      <w:pPr>
        <w:numPr>
          <w:ilvl w:val="1"/>
          <w:numId w:val="16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B444DB" w:rsidRPr="0075375C" w:rsidRDefault="00B444DB" w:rsidP="007A2D3A">
      <w:pPr>
        <w:numPr>
          <w:ilvl w:val="1"/>
          <w:numId w:val="16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4DB" w:rsidRPr="0075375C" w:rsidRDefault="00B444DB" w:rsidP="007A2D3A">
      <w:pPr>
        <w:numPr>
          <w:ilvl w:val="1"/>
          <w:numId w:val="16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проверяй, какие платные услуги активированы на твоем номере;</w:t>
      </w:r>
    </w:p>
    <w:p w:rsidR="00B444DB" w:rsidRPr="0075375C" w:rsidRDefault="00B444DB" w:rsidP="007A2D3A">
      <w:pPr>
        <w:numPr>
          <w:ilvl w:val="1"/>
          <w:numId w:val="16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B444DB" w:rsidRPr="0075375C" w:rsidRDefault="00B444DB" w:rsidP="007A2D3A">
      <w:pPr>
        <w:numPr>
          <w:ilvl w:val="1"/>
          <w:numId w:val="16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B444DB" w:rsidRPr="0075375C" w:rsidRDefault="00B444DB" w:rsidP="00B44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proofErr w:type="spellStart"/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Online</w:t>
      </w:r>
      <w:proofErr w:type="spellEnd"/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игры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Основные советы по безопасности </w:t>
      </w:r>
      <w:proofErr w:type="gramStart"/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твоего</w:t>
      </w:r>
      <w:proofErr w:type="gramEnd"/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игрового аккаунта:</w:t>
      </w:r>
    </w:p>
    <w:p w:rsidR="00B444DB" w:rsidRPr="0075375C" w:rsidRDefault="00B444DB" w:rsidP="007A2D3A">
      <w:pPr>
        <w:numPr>
          <w:ilvl w:val="1"/>
          <w:numId w:val="17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B444DB" w:rsidRPr="0075375C" w:rsidRDefault="00B444DB" w:rsidP="007A2D3A">
      <w:pPr>
        <w:numPr>
          <w:ilvl w:val="1"/>
          <w:numId w:val="17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скринов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4DB" w:rsidRPr="0075375C" w:rsidRDefault="00B444DB" w:rsidP="007A2D3A">
      <w:pPr>
        <w:numPr>
          <w:ilvl w:val="1"/>
          <w:numId w:val="17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указывай личную информацию в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профайле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игры;</w:t>
      </w:r>
    </w:p>
    <w:p w:rsidR="00B444DB" w:rsidRPr="0075375C" w:rsidRDefault="00B444DB" w:rsidP="007A2D3A">
      <w:pPr>
        <w:numPr>
          <w:ilvl w:val="1"/>
          <w:numId w:val="17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 других участников по игре;</w:t>
      </w:r>
    </w:p>
    <w:p w:rsidR="00B444DB" w:rsidRPr="0075375C" w:rsidRDefault="00B444DB" w:rsidP="007A2D3A">
      <w:pPr>
        <w:numPr>
          <w:ilvl w:val="1"/>
          <w:numId w:val="17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устанавливай неофициальные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моды;</w:t>
      </w:r>
    </w:p>
    <w:p w:rsidR="00B444DB" w:rsidRPr="0075375C" w:rsidRDefault="00B444DB" w:rsidP="007A2D3A">
      <w:pPr>
        <w:numPr>
          <w:ilvl w:val="1"/>
          <w:numId w:val="17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пароли;</w:t>
      </w:r>
    </w:p>
    <w:p w:rsidR="00B444DB" w:rsidRPr="0075375C" w:rsidRDefault="00B444DB" w:rsidP="007A2D3A">
      <w:pPr>
        <w:numPr>
          <w:ilvl w:val="1"/>
          <w:numId w:val="17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B444DB" w:rsidRPr="0075375C" w:rsidRDefault="00B444DB" w:rsidP="00B44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proofErr w:type="spellStart"/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Фишинг</w:t>
      </w:r>
      <w:proofErr w:type="spellEnd"/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или кража личных данных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интернет-технологий</w:t>
      </w:r>
      <w:proofErr w:type="gram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главная цель </w:t>
      </w:r>
      <w:proofErr w:type="gram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proofErr w:type="gram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рыбная ловля,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пароль).</w:t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фишингом</w:t>
      </w:r>
      <w:proofErr w:type="spellEnd"/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:</w:t>
      </w:r>
    </w:p>
    <w:p w:rsidR="00B444DB" w:rsidRPr="0075375C" w:rsidRDefault="00B444DB" w:rsidP="007A2D3A">
      <w:pPr>
        <w:numPr>
          <w:ilvl w:val="1"/>
          <w:numId w:val="18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B444DB" w:rsidRPr="0075375C" w:rsidRDefault="00B444DB" w:rsidP="007A2D3A">
      <w:pPr>
        <w:numPr>
          <w:ilvl w:val="1"/>
          <w:numId w:val="18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</w:t>
      </w:r>
      <w:proofErr w:type="gram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безопасные</w:t>
      </w:r>
      <w:proofErr w:type="gram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веб-сайты, в том числе, интернет-магазинов и поисковых систем;</w:t>
      </w:r>
    </w:p>
    <w:p w:rsidR="00B444DB" w:rsidRPr="0075375C" w:rsidRDefault="00B444DB" w:rsidP="007A2D3A">
      <w:pPr>
        <w:numPr>
          <w:ilvl w:val="1"/>
          <w:numId w:val="18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B444DB" w:rsidRPr="0075375C" w:rsidRDefault="00B444DB" w:rsidP="007A2D3A">
      <w:pPr>
        <w:numPr>
          <w:ilvl w:val="1"/>
          <w:numId w:val="18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B444DB" w:rsidRPr="0075375C" w:rsidRDefault="00B444DB" w:rsidP="007A2D3A">
      <w:pPr>
        <w:numPr>
          <w:ilvl w:val="1"/>
          <w:numId w:val="18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B444DB" w:rsidRPr="0075375C" w:rsidRDefault="00B444DB" w:rsidP="007A2D3A">
      <w:pPr>
        <w:numPr>
          <w:ilvl w:val="1"/>
          <w:numId w:val="18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444DB" w:rsidRPr="0075375C" w:rsidRDefault="00B444DB" w:rsidP="007A2D3A">
      <w:pPr>
        <w:numPr>
          <w:ilvl w:val="1"/>
          <w:numId w:val="18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B444DB" w:rsidRPr="0075375C" w:rsidRDefault="00B444DB" w:rsidP="00B44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Цифровая репутация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 это накапливается в сети.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Основные советы по защите цифровой репутации:</w:t>
      </w:r>
    </w:p>
    <w:p w:rsidR="00B444DB" w:rsidRPr="0075375C" w:rsidRDefault="00B444DB" w:rsidP="007A2D3A">
      <w:pPr>
        <w:numPr>
          <w:ilvl w:val="1"/>
          <w:numId w:val="19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B444DB" w:rsidRPr="0075375C" w:rsidRDefault="00B444DB" w:rsidP="007A2D3A">
      <w:pPr>
        <w:numPr>
          <w:ilvl w:val="1"/>
          <w:numId w:val="19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настройках профиля установи ограничения на просмотр твоего профиля и его содержимого, сделай его только "для друзей";</w:t>
      </w:r>
    </w:p>
    <w:p w:rsidR="00B444DB" w:rsidRPr="0075375C" w:rsidRDefault="00B444DB" w:rsidP="007A2D3A">
      <w:pPr>
        <w:numPr>
          <w:ilvl w:val="1"/>
          <w:numId w:val="19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0" w:line="240" w:lineRule="auto"/>
        <w:ind w:left="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B444DB" w:rsidRPr="0075375C" w:rsidRDefault="00B444DB" w:rsidP="00B44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444DB" w:rsidRPr="0075375C" w:rsidRDefault="00B444DB" w:rsidP="00B444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Авторское право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Авторские права - это права на интеллектуальную собственность на произведения науки, литературы и искусства. Авторские права </w:t>
      </w: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B444DB" w:rsidRPr="0075375C" w:rsidRDefault="00B444DB" w:rsidP="00B444DB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5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B444DB" w:rsidRDefault="00B444DB">
      <w:pPr>
        <w:rPr>
          <w:sz w:val="28"/>
          <w:szCs w:val="28"/>
        </w:rPr>
      </w:pPr>
    </w:p>
    <w:p w:rsidR="00592991" w:rsidRDefault="00592991">
      <w:pPr>
        <w:rPr>
          <w:sz w:val="28"/>
          <w:szCs w:val="28"/>
        </w:rPr>
      </w:pPr>
    </w:p>
    <w:p w:rsidR="00592991" w:rsidRDefault="00592991">
      <w:pPr>
        <w:rPr>
          <w:sz w:val="28"/>
          <w:szCs w:val="28"/>
        </w:rPr>
      </w:pPr>
    </w:p>
    <w:p w:rsidR="00592991" w:rsidRDefault="00592991">
      <w:pPr>
        <w:rPr>
          <w:sz w:val="28"/>
          <w:szCs w:val="28"/>
        </w:rPr>
      </w:pPr>
    </w:p>
    <w:p w:rsidR="00592991" w:rsidRDefault="00592991">
      <w:pPr>
        <w:rPr>
          <w:sz w:val="28"/>
          <w:szCs w:val="28"/>
        </w:rPr>
      </w:pPr>
    </w:p>
    <w:p w:rsidR="00592991" w:rsidRDefault="00592991">
      <w:pPr>
        <w:rPr>
          <w:sz w:val="28"/>
          <w:szCs w:val="28"/>
        </w:rPr>
      </w:pPr>
    </w:p>
    <w:p w:rsidR="00592991" w:rsidRDefault="00592991">
      <w:pPr>
        <w:rPr>
          <w:sz w:val="28"/>
          <w:szCs w:val="28"/>
        </w:rPr>
      </w:pPr>
    </w:p>
    <w:p w:rsidR="00592991" w:rsidRDefault="00592991">
      <w:pPr>
        <w:rPr>
          <w:sz w:val="28"/>
          <w:szCs w:val="28"/>
        </w:rPr>
      </w:pPr>
    </w:p>
    <w:p w:rsidR="00592991" w:rsidRDefault="00592991">
      <w:pPr>
        <w:rPr>
          <w:sz w:val="28"/>
          <w:szCs w:val="28"/>
        </w:rPr>
      </w:pPr>
    </w:p>
    <w:p w:rsidR="00592991" w:rsidRDefault="00592991">
      <w:pPr>
        <w:rPr>
          <w:sz w:val="28"/>
          <w:szCs w:val="28"/>
        </w:rPr>
      </w:pPr>
    </w:p>
    <w:p w:rsidR="00592991" w:rsidRDefault="00592991">
      <w:pPr>
        <w:rPr>
          <w:sz w:val="28"/>
          <w:szCs w:val="28"/>
        </w:rPr>
      </w:pPr>
    </w:p>
    <w:p w:rsidR="00592991" w:rsidRDefault="00592991">
      <w:pPr>
        <w:rPr>
          <w:sz w:val="28"/>
          <w:szCs w:val="28"/>
        </w:rPr>
      </w:pPr>
    </w:p>
    <w:p w:rsidR="00592991" w:rsidRDefault="00592991">
      <w:pPr>
        <w:rPr>
          <w:sz w:val="28"/>
          <w:szCs w:val="28"/>
        </w:rPr>
      </w:pPr>
    </w:p>
    <w:p w:rsidR="00592991" w:rsidRDefault="00592991">
      <w:pPr>
        <w:rPr>
          <w:sz w:val="28"/>
          <w:szCs w:val="28"/>
        </w:rPr>
      </w:pPr>
    </w:p>
    <w:p w:rsidR="00592991" w:rsidRDefault="00592991">
      <w:pPr>
        <w:rPr>
          <w:sz w:val="28"/>
          <w:szCs w:val="28"/>
        </w:rPr>
      </w:pPr>
    </w:p>
    <w:p w:rsidR="00592991" w:rsidRDefault="00592991">
      <w:pPr>
        <w:rPr>
          <w:sz w:val="28"/>
          <w:szCs w:val="28"/>
        </w:rPr>
      </w:pPr>
    </w:p>
    <w:p w:rsidR="00A94420" w:rsidRDefault="00A94420">
      <w:pPr>
        <w:rPr>
          <w:sz w:val="28"/>
          <w:szCs w:val="28"/>
        </w:rPr>
      </w:pPr>
      <w:bookmarkStart w:id="0" w:name="_GoBack"/>
      <w:bookmarkEnd w:id="0"/>
    </w:p>
    <w:sectPr w:rsidR="00A94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941"/>
    <w:multiLevelType w:val="multilevel"/>
    <w:tmpl w:val="06C0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25832"/>
    <w:multiLevelType w:val="multilevel"/>
    <w:tmpl w:val="752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D63DB"/>
    <w:multiLevelType w:val="multilevel"/>
    <w:tmpl w:val="0768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C1E4A"/>
    <w:multiLevelType w:val="multilevel"/>
    <w:tmpl w:val="4B86C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C6219"/>
    <w:multiLevelType w:val="multilevel"/>
    <w:tmpl w:val="48741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409B7"/>
    <w:multiLevelType w:val="multilevel"/>
    <w:tmpl w:val="CA3C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8E639D"/>
    <w:multiLevelType w:val="multilevel"/>
    <w:tmpl w:val="7EEA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6F675F"/>
    <w:multiLevelType w:val="multilevel"/>
    <w:tmpl w:val="D334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B26B4"/>
    <w:multiLevelType w:val="multilevel"/>
    <w:tmpl w:val="19CE4B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C65BA"/>
    <w:multiLevelType w:val="multilevel"/>
    <w:tmpl w:val="DC4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687137"/>
    <w:multiLevelType w:val="multilevel"/>
    <w:tmpl w:val="301C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0E54AB"/>
    <w:multiLevelType w:val="multilevel"/>
    <w:tmpl w:val="E648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F425E8"/>
    <w:multiLevelType w:val="multilevel"/>
    <w:tmpl w:val="BC220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FD0095"/>
    <w:multiLevelType w:val="multilevel"/>
    <w:tmpl w:val="1A44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D97E0C"/>
    <w:multiLevelType w:val="multilevel"/>
    <w:tmpl w:val="B8E23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CF4CBA"/>
    <w:multiLevelType w:val="multilevel"/>
    <w:tmpl w:val="94AA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9014E0"/>
    <w:multiLevelType w:val="multilevel"/>
    <w:tmpl w:val="268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240D13"/>
    <w:multiLevelType w:val="multilevel"/>
    <w:tmpl w:val="66E8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4C3F0C"/>
    <w:multiLevelType w:val="multilevel"/>
    <w:tmpl w:val="FB28D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F1010A"/>
    <w:multiLevelType w:val="multilevel"/>
    <w:tmpl w:val="F582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427F2E"/>
    <w:multiLevelType w:val="multilevel"/>
    <w:tmpl w:val="D98447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131A13"/>
    <w:multiLevelType w:val="multilevel"/>
    <w:tmpl w:val="E4FC1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3"/>
  </w:num>
  <w:num w:numId="5">
    <w:abstractNumId w:val="20"/>
  </w:num>
  <w:num w:numId="6">
    <w:abstractNumId w:val="18"/>
  </w:num>
  <w:num w:numId="7">
    <w:abstractNumId w:val="5"/>
  </w:num>
  <w:num w:numId="8">
    <w:abstractNumId w:val="15"/>
  </w:num>
  <w:num w:numId="9">
    <w:abstractNumId w:val="1"/>
  </w:num>
  <w:num w:numId="10">
    <w:abstractNumId w:val="7"/>
  </w:num>
  <w:num w:numId="11">
    <w:abstractNumId w:val="0"/>
  </w:num>
  <w:num w:numId="12">
    <w:abstractNumId w:val="9"/>
  </w:num>
  <w:num w:numId="13">
    <w:abstractNumId w:val="10"/>
  </w:num>
  <w:num w:numId="14">
    <w:abstractNumId w:val="6"/>
  </w:num>
  <w:num w:numId="15">
    <w:abstractNumId w:val="11"/>
  </w:num>
  <w:num w:numId="16">
    <w:abstractNumId w:val="16"/>
  </w:num>
  <w:num w:numId="17">
    <w:abstractNumId w:val="13"/>
  </w:num>
  <w:num w:numId="18">
    <w:abstractNumId w:val="17"/>
  </w:num>
  <w:num w:numId="19">
    <w:abstractNumId w:val="19"/>
  </w:num>
  <w:num w:numId="20">
    <w:abstractNumId w:val="21"/>
  </w:num>
  <w:num w:numId="21">
    <w:abstractNumId w:val="4"/>
  </w:num>
  <w:num w:numId="22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94"/>
    <w:rsid w:val="001309CD"/>
    <w:rsid w:val="002A1F5B"/>
    <w:rsid w:val="003449DE"/>
    <w:rsid w:val="003E3FDD"/>
    <w:rsid w:val="00433D55"/>
    <w:rsid w:val="00556548"/>
    <w:rsid w:val="00585B77"/>
    <w:rsid w:val="00592991"/>
    <w:rsid w:val="006F1471"/>
    <w:rsid w:val="0075375C"/>
    <w:rsid w:val="00770985"/>
    <w:rsid w:val="007A2D3A"/>
    <w:rsid w:val="007D2A61"/>
    <w:rsid w:val="00A94420"/>
    <w:rsid w:val="00A96494"/>
    <w:rsid w:val="00B444DB"/>
    <w:rsid w:val="00CB3590"/>
    <w:rsid w:val="00DE52F2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9DE"/>
    <w:rPr>
      <w:b/>
      <w:bCs/>
    </w:rPr>
  </w:style>
  <w:style w:type="paragraph" w:customStyle="1" w:styleId="docdata">
    <w:name w:val="docdata"/>
    <w:aliases w:val="docy,v5,7168,bqiaagaaeyqcaaagiaiaaanfcwaabfwyaaaaaaaaaaaaaaaaaaaaaaaaaaaaaaaaaaaaaaaaaaaaaaaaaaaaaaaaaaaaaaaaaaaaaaaaaaaaaaaaaaaaaaaaaaaaaaaaaaaaaaaaaaaaaaaaaaaaaaaaaaaaaaaaaaaaaaaaaaaaaaaaaaaaaaaaaaaaaaaaaaaaaaaaaaaaaaaaaaaaaaaaaaaaaaaaaaaaaaaa"/>
    <w:basedOn w:val="a"/>
    <w:rsid w:val="0059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9DE"/>
    <w:rPr>
      <w:b/>
      <w:bCs/>
    </w:rPr>
  </w:style>
  <w:style w:type="paragraph" w:customStyle="1" w:styleId="docdata">
    <w:name w:val="docdata"/>
    <w:aliases w:val="docy,v5,7168,bqiaagaaeyqcaaagiaiaaanfcwaabfwyaaaaaaaaaaaaaaaaaaaaaaaaaaaaaaaaaaaaaaaaaaaaaaaaaaaaaaaaaaaaaaaaaaaaaaaaaaaaaaaaaaaaaaaaaaaaaaaaaaaaaaaaaaaaaaaaaaaaaaaaaaaaaaaaaaaaaaaaaaaaaaaaaaaaaaaaaaaaaaaaaaaaaaaaaaaaaaaaaaaaaaaaaaaaaaaaaaaaaaaa"/>
    <w:basedOn w:val="a"/>
    <w:rsid w:val="0059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22</Pages>
  <Words>5790</Words>
  <Characters>33007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17</cp:revision>
  <dcterms:created xsi:type="dcterms:W3CDTF">2021-10-26T17:04:00Z</dcterms:created>
  <dcterms:modified xsi:type="dcterms:W3CDTF">2021-10-27T07:16:00Z</dcterms:modified>
</cp:coreProperties>
</file>